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9" w:type="dxa"/>
        <w:tblInd w:w="-464" w:type="dxa"/>
        <w:tblLayout w:type="fixed"/>
        <w:tblLook w:val="0000" w:firstRow="0" w:lastRow="0" w:firstColumn="0" w:lastColumn="0" w:noHBand="0" w:noVBand="0"/>
      </w:tblPr>
      <w:tblGrid>
        <w:gridCol w:w="4678"/>
        <w:gridCol w:w="459"/>
        <w:gridCol w:w="4592"/>
      </w:tblGrid>
      <w:tr w:rsidR="007D7D3B" w:rsidRPr="003B2C27" w14:paraId="64E49152" w14:textId="77777777" w:rsidTr="00BD3CCE">
        <w:trPr>
          <w:trHeight w:val="413"/>
        </w:trPr>
        <w:tc>
          <w:tcPr>
            <w:tcW w:w="9729" w:type="dxa"/>
            <w:gridSpan w:val="3"/>
            <w:tcBorders>
              <w:top w:val="single" w:sz="4" w:space="0" w:color="000000"/>
              <w:left w:val="single" w:sz="4" w:space="0" w:color="000000"/>
              <w:bottom w:val="single" w:sz="4" w:space="0" w:color="000000"/>
              <w:right w:val="single" w:sz="4" w:space="0" w:color="000000"/>
            </w:tcBorders>
          </w:tcPr>
          <w:p w14:paraId="63F90FEB" w14:textId="6C1F44CE" w:rsidR="007D7D3B" w:rsidRPr="003B2C27" w:rsidRDefault="00CA6D60" w:rsidP="00842438">
            <w:pPr>
              <w:tabs>
                <w:tab w:val="left" w:pos="1418"/>
              </w:tabs>
              <w:snapToGrid w:val="0"/>
              <w:rPr>
                <w:rFonts w:ascii="Lato" w:hAnsi="Lato" w:cs="Arial"/>
                <w:b/>
                <w:sz w:val="22"/>
                <w:szCs w:val="22"/>
              </w:rPr>
            </w:pPr>
            <w:r w:rsidRPr="003B2C27">
              <w:rPr>
                <w:rFonts w:ascii="Lato" w:hAnsi="Lato" w:cs="Arial"/>
                <w:b/>
                <w:sz w:val="22"/>
                <w:szCs w:val="22"/>
              </w:rPr>
              <w:t xml:space="preserve">TITLE: </w:t>
            </w:r>
            <w:r w:rsidR="00C662A3" w:rsidRPr="003B2C27">
              <w:rPr>
                <w:rFonts w:ascii="Lato" w:hAnsi="Lato" w:cs="Arial"/>
                <w:sz w:val="22"/>
                <w:szCs w:val="22"/>
              </w:rPr>
              <w:t xml:space="preserve">Director of Finance </w:t>
            </w:r>
            <w:r w:rsidR="002B35A6" w:rsidRPr="003B2C27">
              <w:rPr>
                <w:rFonts w:ascii="Lato" w:hAnsi="Lato" w:cs="Arial"/>
                <w:sz w:val="22"/>
                <w:szCs w:val="22"/>
              </w:rPr>
              <w:t>and IT</w:t>
            </w:r>
          </w:p>
        </w:tc>
      </w:tr>
      <w:tr w:rsidR="00187BE0" w:rsidRPr="003B2C27" w14:paraId="179AD424" w14:textId="77777777" w:rsidTr="00BD3CCE">
        <w:trPr>
          <w:trHeight w:val="342"/>
        </w:trPr>
        <w:tc>
          <w:tcPr>
            <w:tcW w:w="5137" w:type="dxa"/>
            <w:gridSpan w:val="2"/>
            <w:tcBorders>
              <w:top w:val="single" w:sz="4" w:space="0" w:color="000000"/>
              <w:left w:val="single" w:sz="4" w:space="0" w:color="000000"/>
              <w:bottom w:val="single" w:sz="4" w:space="0" w:color="000000"/>
            </w:tcBorders>
          </w:tcPr>
          <w:p w14:paraId="2FA7E6A9" w14:textId="1204C661" w:rsidR="00187BE0" w:rsidRPr="003B2C27" w:rsidRDefault="00187BE0" w:rsidP="00842438">
            <w:pPr>
              <w:tabs>
                <w:tab w:val="left" w:pos="1418"/>
              </w:tabs>
              <w:snapToGrid w:val="0"/>
              <w:rPr>
                <w:rFonts w:ascii="Lato" w:hAnsi="Lato" w:cs="Arial"/>
                <w:b/>
                <w:sz w:val="22"/>
                <w:szCs w:val="22"/>
              </w:rPr>
            </w:pPr>
            <w:r w:rsidRPr="003B2C27">
              <w:rPr>
                <w:rFonts w:ascii="Lato" w:hAnsi="Lato" w:cs="Arial"/>
                <w:b/>
                <w:sz w:val="22"/>
                <w:szCs w:val="22"/>
              </w:rPr>
              <w:t>TEAM/PROGRAMME:</w:t>
            </w:r>
            <w:r w:rsidR="00204163" w:rsidRPr="003B2C27">
              <w:rPr>
                <w:rFonts w:ascii="Lato" w:hAnsi="Lato" w:cs="Arial"/>
                <w:b/>
                <w:sz w:val="22"/>
                <w:szCs w:val="22"/>
              </w:rPr>
              <w:t xml:space="preserve"> </w:t>
            </w:r>
            <w:r w:rsidR="00922C8B" w:rsidRPr="003B2C27">
              <w:rPr>
                <w:rFonts w:ascii="Lato" w:hAnsi="Lato" w:cs="Arial"/>
                <w:sz w:val="22"/>
                <w:szCs w:val="22"/>
              </w:rPr>
              <w:t>oPt</w:t>
            </w:r>
            <w:r w:rsidR="003D4875" w:rsidRPr="003B2C27">
              <w:rPr>
                <w:rFonts w:ascii="Lato" w:hAnsi="Lato" w:cs="Arial"/>
                <w:sz w:val="22"/>
                <w:szCs w:val="22"/>
              </w:rPr>
              <w:t xml:space="preserve"> </w:t>
            </w:r>
            <w:r w:rsidR="00C662A3" w:rsidRPr="003B2C27">
              <w:rPr>
                <w:rFonts w:ascii="Lato" w:hAnsi="Lato" w:cs="Arial"/>
                <w:sz w:val="22"/>
                <w:szCs w:val="22"/>
              </w:rPr>
              <w:t>CO Finance</w:t>
            </w:r>
            <w:r w:rsidR="0013091F" w:rsidRPr="003B2C27">
              <w:rPr>
                <w:rFonts w:ascii="Lato" w:hAnsi="Lato" w:cs="Arial"/>
                <w:sz w:val="22"/>
                <w:szCs w:val="22"/>
              </w:rPr>
              <w:t xml:space="preserve"> </w:t>
            </w:r>
            <w:r w:rsidR="00C662A3" w:rsidRPr="003B2C27">
              <w:rPr>
                <w:rFonts w:ascii="Lato" w:hAnsi="Lato" w:cs="Arial"/>
                <w:sz w:val="22"/>
                <w:szCs w:val="22"/>
              </w:rPr>
              <w:t>D</w:t>
            </w:r>
            <w:r w:rsidR="0013091F" w:rsidRPr="003B2C27">
              <w:rPr>
                <w:rFonts w:ascii="Lato" w:hAnsi="Lato" w:cs="Arial"/>
                <w:sz w:val="22"/>
                <w:szCs w:val="22"/>
              </w:rPr>
              <w:t>epartment</w:t>
            </w:r>
          </w:p>
        </w:tc>
        <w:tc>
          <w:tcPr>
            <w:tcW w:w="4592" w:type="dxa"/>
            <w:tcBorders>
              <w:top w:val="single" w:sz="4" w:space="0" w:color="000000"/>
              <w:left w:val="single" w:sz="4" w:space="0" w:color="000000"/>
              <w:bottom w:val="single" w:sz="4" w:space="0" w:color="000000"/>
              <w:right w:val="single" w:sz="4" w:space="0" w:color="000000"/>
            </w:tcBorders>
          </w:tcPr>
          <w:p w14:paraId="57489C23" w14:textId="26EBA0DE" w:rsidR="00DC2655" w:rsidRPr="003B2C27" w:rsidRDefault="00187BE0" w:rsidP="00842438">
            <w:pPr>
              <w:tabs>
                <w:tab w:val="left" w:pos="1693"/>
              </w:tabs>
              <w:snapToGrid w:val="0"/>
              <w:rPr>
                <w:rFonts w:ascii="Lato" w:hAnsi="Lato" w:cs="Arial"/>
                <w:b/>
                <w:sz w:val="22"/>
                <w:szCs w:val="22"/>
              </w:rPr>
            </w:pPr>
            <w:r w:rsidRPr="003B2C27">
              <w:rPr>
                <w:rFonts w:ascii="Lato" w:hAnsi="Lato" w:cs="Arial"/>
                <w:b/>
                <w:sz w:val="22"/>
                <w:szCs w:val="22"/>
              </w:rPr>
              <w:t xml:space="preserve">LOCATION: </w:t>
            </w:r>
            <w:r w:rsidR="00A02263" w:rsidRPr="003B2C27">
              <w:rPr>
                <w:rFonts w:ascii="Lato" w:hAnsi="Lato" w:cs="Arial"/>
                <w:bCs/>
                <w:sz w:val="22"/>
                <w:szCs w:val="22"/>
              </w:rPr>
              <w:t>oPt Country Office, Ramallah</w:t>
            </w:r>
          </w:p>
        </w:tc>
      </w:tr>
      <w:tr w:rsidR="007D7D3B" w:rsidRPr="003B2C27" w14:paraId="0CCD2C8D" w14:textId="77777777" w:rsidTr="00BD3CCE">
        <w:trPr>
          <w:trHeight w:val="342"/>
        </w:trPr>
        <w:tc>
          <w:tcPr>
            <w:tcW w:w="5137" w:type="dxa"/>
            <w:gridSpan w:val="2"/>
            <w:tcBorders>
              <w:top w:val="single" w:sz="4" w:space="0" w:color="000000"/>
              <w:left w:val="single" w:sz="4" w:space="0" w:color="000000"/>
              <w:bottom w:val="single" w:sz="4" w:space="0" w:color="000000"/>
            </w:tcBorders>
          </w:tcPr>
          <w:p w14:paraId="29C9325C" w14:textId="6768C69C" w:rsidR="007D7D3B" w:rsidRPr="003B2C27" w:rsidRDefault="00187BE0" w:rsidP="00842438">
            <w:pPr>
              <w:tabs>
                <w:tab w:val="left" w:pos="1418"/>
              </w:tabs>
              <w:snapToGrid w:val="0"/>
              <w:rPr>
                <w:rFonts w:ascii="Lato" w:hAnsi="Lato" w:cs="Arial"/>
                <w:sz w:val="22"/>
                <w:szCs w:val="22"/>
              </w:rPr>
            </w:pPr>
            <w:r w:rsidRPr="003B2C27">
              <w:rPr>
                <w:rFonts w:ascii="Lato" w:hAnsi="Lato" w:cs="Arial"/>
                <w:b/>
                <w:sz w:val="22"/>
                <w:szCs w:val="22"/>
              </w:rPr>
              <w:t>GRADE</w:t>
            </w:r>
            <w:r w:rsidRPr="003B2C27">
              <w:rPr>
                <w:rFonts w:ascii="Lato" w:hAnsi="Lato" w:cs="Arial"/>
                <w:sz w:val="22"/>
                <w:szCs w:val="22"/>
              </w:rPr>
              <w:t xml:space="preserve">:  </w:t>
            </w:r>
            <w:r w:rsidR="008E1C31" w:rsidRPr="003B2C27">
              <w:rPr>
                <w:rFonts w:ascii="Lato" w:hAnsi="Lato" w:cs="Arial"/>
                <w:sz w:val="22"/>
                <w:szCs w:val="22"/>
              </w:rPr>
              <w:t xml:space="preserve"> </w:t>
            </w:r>
            <w:r w:rsidR="00FB3965" w:rsidRPr="003B2C27">
              <w:rPr>
                <w:rFonts w:ascii="Lato" w:hAnsi="Lato" w:cs="Arial"/>
                <w:sz w:val="22"/>
                <w:szCs w:val="22"/>
              </w:rPr>
              <w:t xml:space="preserve">NAT 1 </w:t>
            </w:r>
            <w:r w:rsidR="002B35A6" w:rsidRPr="003B2C27">
              <w:rPr>
                <w:rFonts w:ascii="Lato" w:hAnsi="Lato" w:cs="Arial"/>
                <w:sz w:val="22"/>
                <w:szCs w:val="22"/>
              </w:rPr>
              <w:t>/TIER 3</w:t>
            </w:r>
          </w:p>
        </w:tc>
        <w:tc>
          <w:tcPr>
            <w:tcW w:w="4592" w:type="dxa"/>
            <w:tcBorders>
              <w:top w:val="single" w:sz="4" w:space="0" w:color="000000"/>
              <w:left w:val="single" w:sz="4" w:space="0" w:color="000000"/>
              <w:bottom w:val="single" w:sz="4" w:space="0" w:color="000000"/>
              <w:right w:val="single" w:sz="4" w:space="0" w:color="000000"/>
            </w:tcBorders>
          </w:tcPr>
          <w:p w14:paraId="269DBFA0" w14:textId="013D7C47" w:rsidR="007D7D3B" w:rsidRPr="003B2C27" w:rsidRDefault="00A02263" w:rsidP="00842438">
            <w:pPr>
              <w:tabs>
                <w:tab w:val="left" w:pos="1693"/>
              </w:tabs>
              <w:snapToGrid w:val="0"/>
              <w:rPr>
                <w:rFonts w:ascii="Lato" w:hAnsi="Lato" w:cs="Arial"/>
                <w:sz w:val="22"/>
                <w:szCs w:val="22"/>
              </w:rPr>
            </w:pPr>
            <w:r w:rsidRPr="003B2C27">
              <w:rPr>
                <w:rFonts w:ascii="Lato" w:hAnsi="Lato" w:cs="Arial"/>
                <w:b/>
                <w:sz w:val="22"/>
                <w:szCs w:val="22"/>
              </w:rPr>
              <w:t xml:space="preserve">CONTRACT LENGTH: </w:t>
            </w:r>
            <w:r w:rsidR="00B77D8A" w:rsidRPr="003B2C27">
              <w:rPr>
                <w:rFonts w:ascii="Lato" w:hAnsi="Lato" w:cs="Arial"/>
                <w:bCs/>
                <w:sz w:val="22"/>
                <w:szCs w:val="22"/>
              </w:rPr>
              <w:t>Open Ended</w:t>
            </w:r>
            <w:r w:rsidR="002B35A6" w:rsidRPr="003B2C27">
              <w:rPr>
                <w:rFonts w:ascii="Lato" w:hAnsi="Lato" w:cs="Arial"/>
                <w:bCs/>
                <w:sz w:val="22"/>
                <w:szCs w:val="22"/>
              </w:rPr>
              <w:t xml:space="preserve">/ 2 </w:t>
            </w:r>
            <w:proofErr w:type="spellStart"/>
            <w:r w:rsidR="002B35A6" w:rsidRPr="003B2C27">
              <w:rPr>
                <w:rFonts w:ascii="Lato" w:hAnsi="Lato" w:cs="Arial"/>
                <w:bCs/>
                <w:sz w:val="22"/>
                <w:szCs w:val="22"/>
              </w:rPr>
              <w:t>Yrs</w:t>
            </w:r>
            <w:proofErr w:type="spellEnd"/>
          </w:p>
        </w:tc>
      </w:tr>
      <w:tr w:rsidR="00187BE0" w:rsidRPr="003B2C27" w14:paraId="0E069F10" w14:textId="77777777" w:rsidTr="00BD3CCE">
        <w:trPr>
          <w:trHeight w:val="872"/>
        </w:trPr>
        <w:tc>
          <w:tcPr>
            <w:tcW w:w="9729" w:type="dxa"/>
            <w:gridSpan w:val="3"/>
            <w:tcBorders>
              <w:top w:val="single" w:sz="4" w:space="0" w:color="000000"/>
              <w:left w:val="single" w:sz="4" w:space="0" w:color="000000"/>
              <w:bottom w:val="single" w:sz="4" w:space="0" w:color="000000"/>
              <w:right w:val="single" w:sz="4" w:space="0" w:color="000000"/>
            </w:tcBorders>
          </w:tcPr>
          <w:p w14:paraId="3632E561" w14:textId="77777777" w:rsidR="00187BE0" w:rsidRPr="003B2C27" w:rsidRDefault="00CA6D60" w:rsidP="00842438">
            <w:pPr>
              <w:tabs>
                <w:tab w:val="left" w:pos="1134"/>
              </w:tabs>
              <w:snapToGrid w:val="0"/>
              <w:rPr>
                <w:rFonts w:ascii="Lato" w:hAnsi="Lato" w:cs="Arial"/>
                <w:b/>
                <w:sz w:val="22"/>
                <w:szCs w:val="22"/>
              </w:rPr>
            </w:pPr>
            <w:r w:rsidRPr="003B2C27">
              <w:rPr>
                <w:rFonts w:ascii="Lato" w:hAnsi="Lato" w:cs="Arial"/>
                <w:b/>
                <w:sz w:val="22"/>
                <w:szCs w:val="22"/>
              </w:rPr>
              <w:t>CHILS SAFEGUARDING</w:t>
            </w:r>
            <w:r w:rsidR="00187BE0" w:rsidRPr="003B2C27">
              <w:rPr>
                <w:rFonts w:ascii="Lato" w:hAnsi="Lato" w:cs="Arial"/>
                <w:b/>
                <w:sz w:val="22"/>
                <w:szCs w:val="22"/>
              </w:rPr>
              <w:t xml:space="preserve">: </w:t>
            </w:r>
          </w:p>
          <w:p w14:paraId="59969101" w14:textId="2EA8BCAC" w:rsidR="000F0166" w:rsidRPr="003B2C27" w:rsidRDefault="000F0166" w:rsidP="00842438">
            <w:pPr>
              <w:rPr>
                <w:rFonts w:ascii="Lato" w:hAnsi="Lato" w:cs="Arial"/>
                <w:sz w:val="22"/>
                <w:szCs w:val="22"/>
              </w:rPr>
            </w:pPr>
            <w:r w:rsidRPr="003B2C27">
              <w:rPr>
                <w:rFonts w:ascii="Lato" w:hAnsi="Lato" w:cs="Arial"/>
                <w:sz w:val="22"/>
                <w:szCs w:val="22"/>
                <w:lang w:val="en-US"/>
              </w:rPr>
              <w:t xml:space="preserve">Level 3:  the post holder will have contact with children and/or young people </w:t>
            </w:r>
            <w:r w:rsidRPr="003B2C27">
              <w:rPr>
                <w:rFonts w:ascii="Lato" w:hAnsi="Lato" w:cs="Arial"/>
                <w:i/>
                <w:iCs/>
                <w:sz w:val="22"/>
                <w:szCs w:val="22"/>
                <w:u w:val="single"/>
                <w:lang w:val="en-US"/>
              </w:rPr>
              <w:t>either</w:t>
            </w:r>
            <w:r w:rsidRPr="003B2C27">
              <w:rPr>
                <w:rFonts w:ascii="Lato" w:hAnsi="Lato" w:cs="Arial"/>
                <w:sz w:val="22"/>
                <w:szCs w:val="22"/>
                <w:lang w:val="en-US"/>
              </w:rPr>
              <w:t xml:space="preserve"> frequently </w:t>
            </w:r>
            <w:r w:rsidRPr="003B2C27">
              <w:rPr>
                <w:rFonts w:ascii="Lato" w:hAnsi="Lato" w:cs="Arial"/>
                <w:sz w:val="22"/>
                <w:szCs w:val="22"/>
              </w:rPr>
              <w:t xml:space="preserve">(e.g. once a week or more) </w:t>
            </w:r>
            <w:r w:rsidRPr="003B2C27">
              <w:rPr>
                <w:rFonts w:ascii="Lato" w:hAnsi="Lato" w:cs="Arial"/>
                <w:sz w:val="22"/>
                <w:szCs w:val="22"/>
                <w:u w:val="single"/>
              </w:rPr>
              <w:t>or</w:t>
            </w:r>
            <w:r w:rsidRPr="003B2C27">
              <w:rPr>
                <w:rFonts w:ascii="Lato" w:hAnsi="Lato" w:cs="Arial"/>
                <w:sz w:val="22"/>
                <w:szCs w:val="22"/>
              </w:rPr>
              <w:t xml:space="preserve"> intensively (e.g. four days in one month or more or overnight) because </w:t>
            </w:r>
            <w:r w:rsidR="00996280" w:rsidRPr="003B2C27">
              <w:rPr>
                <w:rFonts w:ascii="Lato" w:hAnsi="Lato" w:cs="Arial"/>
                <w:sz w:val="22"/>
                <w:szCs w:val="22"/>
              </w:rPr>
              <w:t>they are involved in the implementation of programmes across the country</w:t>
            </w:r>
            <w:r w:rsidRPr="003B2C27">
              <w:rPr>
                <w:rFonts w:ascii="Lato" w:hAnsi="Lato" w:cs="Arial"/>
                <w:sz w:val="22"/>
                <w:szCs w:val="22"/>
              </w:rPr>
              <w:t xml:space="preserve">; or are visiting country programs; or because they are responsible for implementing the police checking/vetting process </w:t>
            </w:r>
            <w:r w:rsidR="00996280" w:rsidRPr="003B2C27">
              <w:rPr>
                <w:rFonts w:ascii="Lato" w:hAnsi="Lato" w:cs="Arial"/>
                <w:sz w:val="22"/>
                <w:szCs w:val="22"/>
              </w:rPr>
              <w:t>of staff</w:t>
            </w:r>
          </w:p>
          <w:p w14:paraId="0045BA3E" w14:textId="77777777" w:rsidR="00187BE0" w:rsidRPr="003B2C27" w:rsidRDefault="00187BE0" w:rsidP="00842438">
            <w:pPr>
              <w:tabs>
                <w:tab w:val="left" w:pos="1134"/>
              </w:tabs>
              <w:snapToGrid w:val="0"/>
              <w:rPr>
                <w:rFonts w:ascii="Lato" w:hAnsi="Lato" w:cs="Arial"/>
                <w:sz w:val="22"/>
                <w:szCs w:val="22"/>
                <w:lang w:eastAsia="en-US"/>
              </w:rPr>
            </w:pPr>
          </w:p>
        </w:tc>
      </w:tr>
      <w:tr w:rsidR="00187BE0" w:rsidRPr="003B2C27" w14:paraId="0527805F" w14:textId="77777777" w:rsidTr="00BD3CCE">
        <w:trPr>
          <w:trHeight w:val="1108"/>
        </w:trPr>
        <w:tc>
          <w:tcPr>
            <w:tcW w:w="9729" w:type="dxa"/>
            <w:gridSpan w:val="3"/>
            <w:tcBorders>
              <w:top w:val="single" w:sz="4" w:space="0" w:color="000000"/>
              <w:left w:val="single" w:sz="4" w:space="0" w:color="000000"/>
              <w:bottom w:val="single" w:sz="4" w:space="0" w:color="000000"/>
              <w:right w:val="single" w:sz="4" w:space="0" w:color="000000"/>
            </w:tcBorders>
          </w:tcPr>
          <w:p w14:paraId="2F10E7AE" w14:textId="77777777" w:rsidR="00CA6D60" w:rsidRPr="003B2C27" w:rsidRDefault="00187BE0" w:rsidP="00842438">
            <w:pPr>
              <w:rPr>
                <w:rFonts w:ascii="Lato" w:hAnsi="Lato" w:cs="Arial"/>
                <w:b/>
                <w:sz w:val="22"/>
                <w:szCs w:val="22"/>
              </w:rPr>
            </w:pPr>
            <w:r w:rsidRPr="003B2C27">
              <w:rPr>
                <w:rFonts w:ascii="Lato" w:hAnsi="Lato" w:cs="Arial"/>
                <w:b/>
                <w:sz w:val="22"/>
                <w:szCs w:val="22"/>
              </w:rPr>
              <w:t xml:space="preserve">ROLE PURPOSE: </w:t>
            </w:r>
          </w:p>
          <w:p w14:paraId="3D251FD6" w14:textId="1704B05D" w:rsidR="00C662A3" w:rsidRPr="003B2C27" w:rsidRDefault="00BF315C" w:rsidP="00842438">
            <w:pPr>
              <w:jc w:val="both"/>
              <w:rPr>
                <w:rFonts w:ascii="Lato" w:hAnsi="Lato" w:cs="Arial"/>
                <w:sz w:val="22"/>
                <w:szCs w:val="22"/>
              </w:rPr>
            </w:pPr>
            <w:r w:rsidRPr="003B2C27">
              <w:rPr>
                <w:rFonts w:ascii="Lato" w:hAnsi="Lato" w:cs="Arial"/>
                <w:sz w:val="22"/>
                <w:szCs w:val="22"/>
              </w:rPr>
              <w:t>As a member of the Senior Management Team (S</w:t>
            </w:r>
            <w:r w:rsidR="0013091F" w:rsidRPr="003B2C27">
              <w:rPr>
                <w:rFonts w:ascii="Lato" w:hAnsi="Lato" w:cs="Arial"/>
                <w:sz w:val="22"/>
                <w:szCs w:val="22"/>
              </w:rPr>
              <w:t>M</w:t>
            </w:r>
            <w:r w:rsidRPr="003B2C27">
              <w:rPr>
                <w:rFonts w:ascii="Lato" w:hAnsi="Lato" w:cs="Arial"/>
                <w:sz w:val="22"/>
                <w:szCs w:val="22"/>
              </w:rPr>
              <w:t xml:space="preserve">T) in </w:t>
            </w:r>
            <w:r w:rsidR="00922C8B" w:rsidRPr="003B2C27">
              <w:rPr>
                <w:rFonts w:ascii="Lato" w:hAnsi="Lato" w:cs="Arial"/>
                <w:sz w:val="22"/>
                <w:szCs w:val="22"/>
              </w:rPr>
              <w:t>oPt</w:t>
            </w:r>
            <w:r w:rsidR="00D53DF5" w:rsidRPr="003B2C27">
              <w:rPr>
                <w:rFonts w:ascii="Lato" w:hAnsi="Lato" w:cs="Arial"/>
                <w:sz w:val="22"/>
                <w:szCs w:val="22"/>
              </w:rPr>
              <w:t>,</w:t>
            </w:r>
            <w:r w:rsidR="00BD2F3D" w:rsidRPr="003B2C27">
              <w:rPr>
                <w:rFonts w:ascii="Lato" w:hAnsi="Lato" w:cs="Arial"/>
                <w:sz w:val="22"/>
                <w:szCs w:val="22"/>
              </w:rPr>
              <w:t xml:space="preserve"> </w:t>
            </w:r>
            <w:r w:rsidRPr="003B2C27">
              <w:rPr>
                <w:rFonts w:ascii="Lato" w:hAnsi="Lato" w:cs="Arial"/>
                <w:sz w:val="22"/>
                <w:szCs w:val="22"/>
              </w:rPr>
              <w:t>t</w:t>
            </w:r>
            <w:r w:rsidR="00FC49BF" w:rsidRPr="003B2C27">
              <w:rPr>
                <w:rFonts w:ascii="Lato" w:hAnsi="Lato" w:cs="Arial"/>
                <w:sz w:val="22"/>
                <w:szCs w:val="22"/>
              </w:rPr>
              <w:t xml:space="preserve">he Director of </w:t>
            </w:r>
            <w:r w:rsidR="00C662A3" w:rsidRPr="003B2C27">
              <w:rPr>
                <w:rFonts w:ascii="Lato" w:hAnsi="Lato" w:cs="Arial"/>
                <w:sz w:val="22"/>
                <w:szCs w:val="22"/>
              </w:rPr>
              <w:t>Finance</w:t>
            </w:r>
            <w:r w:rsidR="00FC49BF" w:rsidRPr="003B2C27">
              <w:rPr>
                <w:rFonts w:ascii="Lato" w:hAnsi="Lato" w:cs="Arial"/>
                <w:sz w:val="22"/>
                <w:szCs w:val="22"/>
              </w:rPr>
              <w:t xml:space="preserve"> </w:t>
            </w:r>
            <w:r w:rsidR="00A307F4" w:rsidRPr="003B2C27">
              <w:rPr>
                <w:rFonts w:ascii="Lato" w:hAnsi="Lato" w:cs="Arial"/>
                <w:sz w:val="22"/>
                <w:szCs w:val="22"/>
              </w:rPr>
              <w:t xml:space="preserve">and IT </w:t>
            </w:r>
            <w:r w:rsidR="00FC49BF" w:rsidRPr="003B2C27">
              <w:rPr>
                <w:rFonts w:ascii="Lato" w:hAnsi="Lato" w:cs="Arial"/>
                <w:sz w:val="22"/>
                <w:szCs w:val="22"/>
              </w:rPr>
              <w:t xml:space="preserve">shares in the overall responsibility for the direction and coordination of the Country Office (CO). </w:t>
            </w:r>
            <w:r w:rsidR="00574EAF" w:rsidRPr="003B2C27">
              <w:rPr>
                <w:rFonts w:ascii="Lato" w:hAnsi="Lato" w:cs="Arial"/>
                <w:sz w:val="22"/>
                <w:szCs w:val="22"/>
              </w:rPr>
              <w:t>The Director of</w:t>
            </w:r>
            <w:r w:rsidR="00943A7B" w:rsidRPr="003B2C27">
              <w:rPr>
                <w:rFonts w:ascii="Lato" w:hAnsi="Lato" w:cs="Arial"/>
                <w:sz w:val="22"/>
                <w:szCs w:val="22"/>
              </w:rPr>
              <w:t xml:space="preserve"> </w:t>
            </w:r>
            <w:r w:rsidR="00C662A3" w:rsidRPr="003B2C27">
              <w:rPr>
                <w:rFonts w:ascii="Lato" w:hAnsi="Lato" w:cs="Arial"/>
                <w:sz w:val="22"/>
                <w:szCs w:val="22"/>
              </w:rPr>
              <w:t>Finance</w:t>
            </w:r>
            <w:r w:rsidR="00574EAF" w:rsidRPr="003B2C27">
              <w:rPr>
                <w:rFonts w:ascii="Lato" w:hAnsi="Lato" w:cs="Arial"/>
                <w:sz w:val="22"/>
                <w:szCs w:val="22"/>
              </w:rPr>
              <w:t xml:space="preserve"> </w:t>
            </w:r>
            <w:r w:rsidRPr="003B2C27">
              <w:rPr>
                <w:rFonts w:ascii="Lato" w:hAnsi="Lato" w:cs="Arial"/>
                <w:sz w:val="22"/>
                <w:szCs w:val="22"/>
              </w:rPr>
              <w:t xml:space="preserve">in his/her capacity </w:t>
            </w:r>
            <w:r w:rsidR="00703A4F" w:rsidRPr="003B2C27">
              <w:rPr>
                <w:rFonts w:ascii="Lato" w:hAnsi="Lato" w:cs="Arial"/>
                <w:sz w:val="22"/>
                <w:szCs w:val="22"/>
              </w:rPr>
              <w:t>will be accountable to the Country Director</w:t>
            </w:r>
            <w:r w:rsidR="002A4124" w:rsidRPr="003B2C27">
              <w:rPr>
                <w:rFonts w:ascii="Lato" w:hAnsi="Lato" w:cs="Arial"/>
                <w:sz w:val="22"/>
                <w:szCs w:val="22"/>
              </w:rPr>
              <w:t xml:space="preserve"> (CD)</w:t>
            </w:r>
            <w:r w:rsidR="00703A4F" w:rsidRPr="003B2C27">
              <w:rPr>
                <w:rFonts w:ascii="Lato" w:hAnsi="Lato" w:cs="Arial"/>
                <w:sz w:val="22"/>
                <w:szCs w:val="22"/>
              </w:rPr>
              <w:t xml:space="preserve"> for </w:t>
            </w:r>
            <w:r w:rsidR="00F06110" w:rsidRPr="003B2C27">
              <w:rPr>
                <w:rFonts w:ascii="Lato" w:hAnsi="Lato" w:cs="Arial"/>
                <w:sz w:val="22"/>
                <w:szCs w:val="22"/>
              </w:rPr>
              <w:t>overseeing</w:t>
            </w:r>
            <w:r w:rsidR="00943A7B" w:rsidRPr="003B2C27">
              <w:rPr>
                <w:rFonts w:ascii="Lato" w:hAnsi="Lato" w:cs="Arial"/>
                <w:sz w:val="22"/>
                <w:szCs w:val="22"/>
              </w:rPr>
              <w:t xml:space="preserve"> </w:t>
            </w:r>
            <w:r w:rsidR="00F06110" w:rsidRPr="003B2C27">
              <w:rPr>
                <w:rFonts w:ascii="Lato" w:hAnsi="Lato" w:cs="Arial"/>
                <w:sz w:val="22"/>
                <w:szCs w:val="22"/>
              </w:rPr>
              <w:t xml:space="preserve">the </w:t>
            </w:r>
            <w:r w:rsidR="00C662A3" w:rsidRPr="003B2C27">
              <w:rPr>
                <w:rFonts w:ascii="Lato" w:hAnsi="Lato" w:cs="Arial"/>
                <w:sz w:val="22"/>
                <w:szCs w:val="22"/>
              </w:rPr>
              <w:t xml:space="preserve">Finance </w:t>
            </w:r>
            <w:r w:rsidR="00A307F4" w:rsidRPr="003B2C27">
              <w:rPr>
                <w:rFonts w:ascii="Lato" w:hAnsi="Lato" w:cs="Arial"/>
                <w:sz w:val="22"/>
                <w:szCs w:val="22"/>
              </w:rPr>
              <w:t xml:space="preserve">and IT </w:t>
            </w:r>
            <w:r w:rsidR="003C0263" w:rsidRPr="003B2C27">
              <w:rPr>
                <w:rFonts w:ascii="Lato" w:hAnsi="Lato" w:cs="Arial"/>
                <w:sz w:val="22"/>
                <w:szCs w:val="22"/>
              </w:rPr>
              <w:t>F</w:t>
            </w:r>
            <w:r w:rsidR="00F06110" w:rsidRPr="003B2C27">
              <w:rPr>
                <w:rFonts w:ascii="Lato" w:hAnsi="Lato" w:cs="Arial"/>
                <w:sz w:val="22"/>
                <w:szCs w:val="22"/>
              </w:rPr>
              <w:t>unction</w:t>
            </w:r>
            <w:r w:rsidR="00C662A3" w:rsidRPr="003B2C27">
              <w:rPr>
                <w:rFonts w:ascii="Lato" w:hAnsi="Lato" w:cs="Arial"/>
                <w:sz w:val="22"/>
                <w:szCs w:val="22"/>
              </w:rPr>
              <w:t xml:space="preserve">, responsible for finance administration, fiscal management, financial and grant reporting, </w:t>
            </w:r>
            <w:r w:rsidR="00A307F4" w:rsidRPr="003B2C27">
              <w:rPr>
                <w:rFonts w:ascii="Lato" w:hAnsi="Lato" w:cs="Arial"/>
                <w:sz w:val="22"/>
                <w:szCs w:val="22"/>
              </w:rPr>
              <w:t xml:space="preserve">IT </w:t>
            </w:r>
            <w:r w:rsidR="00887308" w:rsidRPr="003B2C27">
              <w:rPr>
                <w:rFonts w:ascii="Lato" w:hAnsi="Lato" w:cs="Arial"/>
                <w:sz w:val="22"/>
                <w:szCs w:val="22"/>
              </w:rPr>
              <w:t xml:space="preserve">and </w:t>
            </w:r>
            <w:r w:rsidR="00CA3CCA" w:rsidRPr="003B2C27">
              <w:rPr>
                <w:rFonts w:ascii="Lato" w:hAnsi="Lato" w:cs="Arial"/>
                <w:sz w:val="22"/>
                <w:szCs w:val="22"/>
              </w:rPr>
              <w:t xml:space="preserve">co-accountable with other senior leaders for </w:t>
            </w:r>
            <w:r w:rsidR="00887308" w:rsidRPr="003B2C27">
              <w:rPr>
                <w:rFonts w:ascii="Lato" w:hAnsi="Lato" w:cs="Arial"/>
                <w:sz w:val="22"/>
                <w:szCs w:val="22"/>
              </w:rPr>
              <w:t xml:space="preserve">risk management </w:t>
            </w:r>
            <w:r w:rsidR="00F06110" w:rsidRPr="003B2C27">
              <w:rPr>
                <w:rFonts w:ascii="Lato" w:hAnsi="Lato" w:cs="Arial"/>
                <w:sz w:val="22"/>
                <w:szCs w:val="22"/>
              </w:rPr>
              <w:t>–</w:t>
            </w:r>
            <w:r w:rsidR="007B5C59" w:rsidRPr="003B2C27">
              <w:rPr>
                <w:rFonts w:ascii="Lato" w:hAnsi="Lato" w:cs="Arial"/>
                <w:sz w:val="22"/>
                <w:szCs w:val="22"/>
              </w:rPr>
              <w:t>in both emergencies and development programming contexts.</w:t>
            </w:r>
          </w:p>
          <w:p w14:paraId="29EE8F71" w14:textId="77777777" w:rsidR="008039C6" w:rsidRPr="003B2C27" w:rsidRDefault="008039C6" w:rsidP="00842438">
            <w:pPr>
              <w:jc w:val="both"/>
              <w:rPr>
                <w:rFonts w:ascii="Lato" w:hAnsi="Lato" w:cs="Arial"/>
                <w:sz w:val="22"/>
                <w:szCs w:val="22"/>
              </w:rPr>
            </w:pPr>
          </w:p>
          <w:p w14:paraId="05E03395" w14:textId="4E6FCB0D" w:rsidR="00E46550" w:rsidRPr="003B2C27" w:rsidRDefault="00060200" w:rsidP="00842438">
            <w:pPr>
              <w:pStyle w:val="NormalWeb"/>
              <w:spacing w:before="0" w:beforeAutospacing="0" w:after="0" w:afterAutospacing="0"/>
              <w:rPr>
                <w:rFonts w:ascii="Lato" w:hAnsi="Lato"/>
                <w:sz w:val="22"/>
                <w:szCs w:val="22"/>
              </w:rPr>
            </w:pPr>
            <w:r w:rsidRPr="003B2C27">
              <w:rPr>
                <w:rFonts w:ascii="Lato" w:hAnsi="Lato" w:cs="Arial"/>
                <w:sz w:val="22"/>
                <w:szCs w:val="22"/>
                <w:lang w:val="en-GB" w:eastAsia="ar-SA"/>
              </w:rPr>
              <w:t>In the event of a major humanitarian emergency, the role holder will be expected to work outside the normal role profile and be able to vary working hours accordingly.</w:t>
            </w:r>
          </w:p>
        </w:tc>
      </w:tr>
      <w:tr w:rsidR="00545999" w:rsidRPr="003B2C27" w14:paraId="29E23C08" w14:textId="77777777" w:rsidTr="00BD3CCE">
        <w:trPr>
          <w:trHeight w:val="1513"/>
        </w:trPr>
        <w:tc>
          <w:tcPr>
            <w:tcW w:w="9729" w:type="dxa"/>
            <w:gridSpan w:val="3"/>
            <w:tcBorders>
              <w:top w:val="single" w:sz="4" w:space="0" w:color="000000"/>
              <w:left w:val="single" w:sz="4" w:space="0" w:color="000000"/>
              <w:bottom w:val="single" w:sz="4" w:space="0" w:color="000000"/>
              <w:right w:val="single" w:sz="4" w:space="0" w:color="000000"/>
            </w:tcBorders>
          </w:tcPr>
          <w:p w14:paraId="57747A8D" w14:textId="660F4307" w:rsidR="00545999" w:rsidRPr="003B2C27" w:rsidRDefault="00745B16" w:rsidP="00842438">
            <w:pPr>
              <w:tabs>
                <w:tab w:val="left" w:pos="2410"/>
              </w:tabs>
              <w:snapToGrid w:val="0"/>
              <w:rPr>
                <w:rFonts w:ascii="Lato" w:hAnsi="Lato" w:cs="Arial"/>
                <w:b/>
                <w:sz w:val="22"/>
                <w:szCs w:val="22"/>
              </w:rPr>
            </w:pPr>
            <w:r w:rsidRPr="003B2C27">
              <w:rPr>
                <w:rFonts w:ascii="Lato" w:hAnsi="Lato" w:cs="Arial"/>
                <w:b/>
                <w:sz w:val="22"/>
                <w:szCs w:val="22"/>
              </w:rPr>
              <w:t>S</w:t>
            </w:r>
            <w:r w:rsidR="00545999" w:rsidRPr="003B2C27">
              <w:rPr>
                <w:rFonts w:ascii="Lato" w:hAnsi="Lato" w:cs="Arial"/>
                <w:b/>
                <w:sz w:val="22"/>
                <w:szCs w:val="22"/>
              </w:rPr>
              <w:t xml:space="preserve">COPE OF ROLE: </w:t>
            </w:r>
          </w:p>
          <w:p w14:paraId="5D3C6ECB" w14:textId="77777777" w:rsidR="00490FB9" w:rsidRPr="003B2C27" w:rsidRDefault="00490FB9" w:rsidP="00842438">
            <w:pPr>
              <w:rPr>
                <w:rFonts w:ascii="Lato" w:hAnsi="Lato" w:cs="Arial"/>
                <w:b/>
                <w:sz w:val="22"/>
                <w:szCs w:val="22"/>
              </w:rPr>
            </w:pPr>
          </w:p>
          <w:p w14:paraId="008A7A78" w14:textId="27B46BB7" w:rsidR="007754C7" w:rsidRPr="003B2C27" w:rsidRDefault="00545999" w:rsidP="00842438">
            <w:pPr>
              <w:rPr>
                <w:rFonts w:ascii="Lato" w:hAnsi="Lato" w:cs="Arial"/>
                <w:bCs/>
                <w:iCs/>
                <w:sz w:val="22"/>
                <w:szCs w:val="22"/>
              </w:rPr>
            </w:pPr>
            <w:r w:rsidRPr="003B2C27">
              <w:rPr>
                <w:rFonts w:ascii="Lato" w:hAnsi="Lato" w:cs="Arial"/>
                <w:b/>
                <w:sz w:val="22"/>
                <w:szCs w:val="22"/>
              </w:rPr>
              <w:t xml:space="preserve">Reports to: </w:t>
            </w:r>
            <w:r w:rsidRPr="003B2C27">
              <w:rPr>
                <w:rFonts w:ascii="Lato" w:hAnsi="Lato" w:cs="Arial"/>
                <w:bCs/>
                <w:sz w:val="22"/>
                <w:szCs w:val="22"/>
              </w:rPr>
              <w:t>Country Director</w:t>
            </w:r>
            <w:r w:rsidR="006F0B73" w:rsidRPr="003B2C27">
              <w:rPr>
                <w:rFonts w:ascii="Lato" w:hAnsi="Lato" w:cs="Arial"/>
                <w:bCs/>
                <w:sz w:val="22"/>
                <w:szCs w:val="22"/>
              </w:rPr>
              <w:t>.</w:t>
            </w:r>
            <w:r w:rsidR="003C0263" w:rsidRPr="003B2C27">
              <w:rPr>
                <w:rFonts w:ascii="Lato" w:hAnsi="Lato" w:cs="Arial"/>
                <w:bCs/>
                <w:sz w:val="22"/>
                <w:szCs w:val="22"/>
              </w:rPr>
              <w:br/>
            </w:r>
            <w:r w:rsidR="007754C7" w:rsidRPr="003B2C27">
              <w:rPr>
                <w:rFonts w:ascii="Lato" w:hAnsi="Lato"/>
                <w:b/>
                <w:bCs/>
                <w:sz w:val="22"/>
                <w:szCs w:val="22"/>
              </w:rPr>
              <w:t>Dotted Line:</w:t>
            </w:r>
            <w:r w:rsidR="007754C7" w:rsidRPr="003B2C27">
              <w:rPr>
                <w:rFonts w:ascii="Lato" w:hAnsi="Lato"/>
                <w:sz w:val="22"/>
                <w:szCs w:val="22"/>
              </w:rPr>
              <w:t xml:space="preserve"> </w:t>
            </w:r>
            <w:r w:rsidR="003C0263" w:rsidRPr="003B2C27">
              <w:rPr>
                <w:rFonts w:ascii="Lato" w:hAnsi="Lato" w:cs="Arial"/>
                <w:bCs/>
                <w:iCs/>
                <w:sz w:val="22"/>
                <w:szCs w:val="22"/>
              </w:rPr>
              <w:t xml:space="preserve">MENAEE </w:t>
            </w:r>
            <w:r w:rsidR="007754C7" w:rsidRPr="003B2C27">
              <w:rPr>
                <w:rFonts w:ascii="Lato" w:hAnsi="Lato" w:cs="Arial"/>
                <w:bCs/>
                <w:iCs/>
                <w:sz w:val="22"/>
                <w:szCs w:val="22"/>
              </w:rPr>
              <w:t>Finance Director</w:t>
            </w:r>
          </w:p>
          <w:p w14:paraId="3279961A" w14:textId="6D3A524C" w:rsidR="000F0166" w:rsidRPr="003B2C27" w:rsidRDefault="000F0166" w:rsidP="00842438">
            <w:pPr>
              <w:jc w:val="both"/>
              <w:rPr>
                <w:rFonts w:ascii="Lato" w:hAnsi="Lato" w:cs="Arial"/>
                <w:sz w:val="22"/>
                <w:szCs w:val="22"/>
              </w:rPr>
            </w:pPr>
            <w:r w:rsidRPr="003B2C27">
              <w:rPr>
                <w:rFonts w:ascii="Lato" w:hAnsi="Lato" w:cs="Arial"/>
                <w:b/>
                <w:sz w:val="22"/>
                <w:szCs w:val="22"/>
              </w:rPr>
              <w:t>Staff directly reporting to this post:</w:t>
            </w:r>
          </w:p>
          <w:p w14:paraId="6F4403AB" w14:textId="77777777" w:rsidR="004B4ACB" w:rsidRPr="004B4ACB" w:rsidRDefault="004B4ACB" w:rsidP="004B4ACB">
            <w:pPr>
              <w:pStyle w:val="ListParagraph"/>
              <w:numPr>
                <w:ilvl w:val="0"/>
                <w:numId w:val="21"/>
              </w:numPr>
              <w:jc w:val="both"/>
              <w:rPr>
                <w:rFonts w:ascii="Lato" w:hAnsi="Lato" w:cs="Segoe UI"/>
                <w:sz w:val="22"/>
                <w:szCs w:val="22"/>
                <w:shd w:val="clear" w:color="auto" w:fill="FFFFFF"/>
              </w:rPr>
            </w:pPr>
            <w:r w:rsidRPr="004B4ACB">
              <w:rPr>
                <w:rFonts w:ascii="Lato" w:hAnsi="Lato" w:cs="Segoe UI"/>
                <w:sz w:val="22"/>
                <w:szCs w:val="22"/>
                <w:shd w:val="clear" w:color="auto" w:fill="FFFFFF"/>
              </w:rPr>
              <w:t>Gaza Finance Manager</w:t>
            </w:r>
          </w:p>
          <w:p w14:paraId="1F4DAAD0" w14:textId="77777777" w:rsidR="004B4ACB" w:rsidRPr="004B4ACB" w:rsidRDefault="004B4ACB" w:rsidP="004B4ACB">
            <w:pPr>
              <w:pStyle w:val="ListParagraph"/>
              <w:numPr>
                <w:ilvl w:val="0"/>
                <w:numId w:val="21"/>
              </w:numPr>
              <w:jc w:val="both"/>
              <w:rPr>
                <w:rFonts w:ascii="Lato" w:hAnsi="Lato" w:cs="Segoe UI"/>
                <w:sz w:val="22"/>
                <w:szCs w:val="22"/>
                <w:shd w:val="clear" w:color="auto" w:fill="FFFFFF"/>
              </w:rPr>
            </w:pPr>
            <w:r w:rsidRPr="004B4ACB">
              <w:rPr>
                <w:rFonts w:ascii="Lato" w:hAnsi="Lato" w:cs="Segoe UI"/>
                <w:sz w:val="22"/>
                <w:szCs w:val="22"/>
                <w:shd w:val="clear" w:color="auto" w:fill="FFFFFF"/>
              </w:rPr>
              <w:t>CO Control and Compliance Manager</w:t>
            </w:r>
          </w:p>
          <w:p w14:paraId="019EB26D" w14:textId="77777777" w:rsidR="004B4ACB" w:rsidRPr="004B4ACB" w:rsidRDefault="004B4ACB" w:rsidP="004B4ACB">
            <w:pPr>
              <w:pStyle w:val="ListParagraph"/>
              <w:numPr>
                <w:ilvl w:val="0"/>
                <w:numId w:val="21"/>
              </w:numPr>
              <w:jc w:val="both"/>
              <w:rPr>
                <w:rFonts w:ascii="Lato" w:hAnsi="Lato" w:cs="Segoe UI"/>
                <w:sz w:val="22"/>
                <w:szCs w:val="22"/>
                <w:shd w:val="clear" w:color="auto" w:fill="FFFFFF"/>
              </w:rPr>
            </w:pPr>
            <w:r w:rsidRPr="004B4ACB">
              <w:rPr>
                <w:rFonts w:ascii="Lato" w:hAnsi="Lato" w:cs="Segoe UI"/>
                <w:sz w:val="22"/>
                <w:szCs w:val="22"/>
                <w:shd w:val="clear" w:color="auto" w:fill="FFFFFF"/>
              </w:rPr>
              <w:t>CO Finance Budgeting Manager</w:t>
            </w:r>
          </w:p>
          <w:p w14:paraId="402FB04D" w14:textId="77777777" w:rsidR="004B4ACB" w:rsidRPr="004B4ACB" w:rsidRDefault="004B4ACB" w:rsidP="004B4ACB">
            <w:pPr>
              <w:pStyle w:val="ListParagraph"/>
              <w:numPr>
                <w:ilvl w:val="0"/>
                <w:numId w:val="21"/>
              </w:numPr>
              <w:jc w:val="both"/>
              <w:rPr>
                <w:rFonts w:ascii="Lato" w:hAnsi="Lato" w:cs="Segoe UI"/>
                <w:sz w:val="22"/>
                <w:szCs w:val="22"/>
                <w:shd w:val="clear" w:color="auto" w:fill="FFFFFF"/>
              </w:rPr>
            </w:pPr>
            <w:r w:rsidRPr="004B4ACB">
              <w:rPr>
                <w:rFonts w:ascii="Lato" w:hAnsi="Lato" w:cs="Segoe UI"/>
                <w:sz w:val="22"/>
                <w:szCs w:val="22"/>
                <w:shd w:val="clear" w:color="auto" w:fill="FFFFFF"/>
              </w:rPr>
              <w:t>CO Financial Planning and Reporting Senior Manager</w:t>
            </w:r>
          </w:p>
          <w:p w14:paraId="008B565D" w14:textId="77777777" w:rsidR="004B4ACB" w:rsidRPr="004B4ACB" w:rsidRDefault="004B4ACB" w:rsidP="004B4ACB">
            <w:pPr>
              <w:pStyle w:val="ListParagraph"/>
              <w:numPr>
                <w:ilvl w:val="0"/>
                <w:numId w:val="21"/>
              </w:numPr>
              <w:jc w:val="both"/>
              <w:rPr>
                <w:rFonts w:ascii="Lato" w:hAnsi="Lato" w:cs="Segoe UI"/>
                <w:sz w:val="22"/>
                <w:szCs w:val="22"/>
                <w:shd w:val="clear" w:color="auto" w:fill="FFFFFF"/>
              </w:rPr>
            </w:pPr>
            <w:r w:rsidRPr="004B4ACB">
              <w:rPr>
                <w:rFonts w:ascii="Lato" w:hAnsi="Lato" w:cs="Segoe UI"/>
                <w:sz w:val="22"/>
                <w:szCs w:val="22"/>
                <w:shd w:val="clear" w:color="auto" w:fill="FFFFFF"/>
              </w:rPr>
              <w:t>CO Control and Compliance Coordinator</w:t>
            </w:r>
          </w:p>
          <w:p w14:paraId="7C7CEB4C" w14:textId="77777777" w:rsidR="004B4ACB" w:rsidRPr="004B4ACB" w:rsidRDefault="004B4ACB" w:rsidP="004B4ACB">
            <w:pPr>
              <w:pStyle w:val="ListParagraph"/>
              <w:numPr>
                <w:ilvl w:val="0"/>
                <w:numId w:val="21"/>
              </w:numPr>
              <w:jc w:val="both"/>
              <w:rPr>
                <w:rFonts w:ascii="Lato" w:hAnsi="Lato" w:cs="Segoe UI"/>
                <w:sz w:val="22"/>
                <w:szCs w:val="22"/>
                <w:shd w:val="clear" w:color="auto" w:fill="FFFFFF"/>
              </w:rPr>
            </w:pPr>
            <w:r w:rsidRPr="004B4ACB">
              <w:rPr>
                <w:rFonts w:ascii="Lato" w:hAnsi="Lato" w:cs="Segoe UI"/>
                <w:sz w:val="22"/>
                <w:szCs w:val="22"/>
                <w:shd w:val="clear" w:color="auto" w:fill="FFFFFF"/>
              </w:rPr>
              <w:t>IT Coordinator</w:t>
            </w:r>
          </w:p>
          <w:p w14:paraId="0A20C2D7" w14:textId="77777777" w:rsidR="00490FB9" w:rsidRPr="003B2C27" w:rsidRDefault="00490FB9" w:rsidP="00842438">
            <w:pPr>
              <w:jc w:val="both"/>
              <w:rPr>
                <w:rFonts w:ascii="Lato" w:hAnsi="Lato" w:cs="Arial"/>
                <w:b/>
                <w:sz w:val="22"/>
                <w:szCs w:val="22"/>
              </w:rPr>
            </w:pPr>
            <w:bookmarkStart w:id="0" w:name="_GoBack"/>
            <w:bookmarkEnd w:id="0"/>
          </w:p>
          <w:p w14:paraId="502EAE51" w14:textId="51E3BE05" w:rsidR="00CA6D60" w:rsidRPr="003B2C27" w:rsidRDefault="000F0166" w:rsidP="00842438">
            <w:pPr>
              <w:jc w:val="both"/>
              <w:rPr>
                <w:rFonts w:ascii="Lato" w:hAnsi="Lato" w:cs="Arial"/>
                <w:sz w:val="22"/>
                <w:szCs w:val="22"/>
              </w:rPr>
            </w:pPr>
            <w:r w:rsidRPr="003B2C27">
              <w:rPr>
                <w:rFonts w:ascii="Lato" w:hAnsi="Lato" w:cs="Arial"/>
                <w:b/>
                <w:sz w:val="22"/>
                <w:szCs w:val="22"/>
              </w:rPr>
              <w:t xml:space="preserve">Role </w:t>
            </w:r>
            <w:r w:rsidR="00545999" w:rsidRPr="003B2C27">
              <w:rPr>
                <w:rFonts w:ascii="Lato" w:hAnsi="Lato" w:cs="Arial"/>
                <w:b/>
                <w:sz w:val="22"/>
                <w:szCs w:val="22"/>
              </w:rPr>
              <w:t>Dimensions:</w:t>
            </w:r>
            <w:r w:rsidR="00CA6D60" w:rsidRPr="003B2C27">
              <w:rPr>
                <w:rFonts w:ascii="Lato" w:hAnsi="Lato" w:cs="Arial"/>
                <w:b/>
                <w:sz w:val="22"/>
                <w:szCs w:val="22"/>
              </w:rPr>
              <w:t xml:space="preserve"> </w:t>
            </w:r>
            <w:r w:rsidR="00F8449E" w:rsidRPr="003B2C27">
              <w:rPr>
                <w:rFonts w:ascii="Lato" w:hAnsi="Lato" w:cs="Arial"/>
                <w:sz w:val="22"/>
                <w:szCs w:val="22"/>
              </w:rPr>
              <w:t>oPt CO operates in a highly complex context with multi-member interest. The CO has an annual budget of around $12m, and approximately 7</w:t>
            </w:r>
            <w:r w:rsidR="00060200" w:rsidRPr="003B2C27">
              <w:rPr>
                <w:rFonts w:ascii="Lato" w:hAnsi="Lato" w:cs="Arial"/>
                <w:sz w:val="22"/>
                <w:szCs w:val="22"/>
              </w:rPr>
              <w:t>5</w:t>
            </w:r>
            <w:r w:rsidR="00F8449E" w:rsidRPr="003B2C27">
              <w:rPr>
                <w:rFonts w:ascii="Lato" w:hAnsi="Lato" w:cs="Arial"/>
                <w:sz w:val="22"/>
                <w:szCs w:val="22"/>
              </w:rPr>
              <w:t xml:space="preserve"> staff. The CO works in the West Bank and Gaza through two field offices, in addition to the main country office in Ramallah.</w:t>
            </w:r>
          </w:p>
        </w:tc>
      </w:tr>
      <w:tr w:rsidR="000358D2" w:rsidRPr="003B2C27" w14:paraId="3D5358B5" w14:textId="77777777" w:rsidTr="00BD3CCE">
        <w:trPr>
          <w:trHeight w:val="477"/>
        </w:trPr>
        <w:tc>
          <w:tcPr>
            <w:tcW w:w="9729" w:type="dxa"/>
            <w:gridSpan w:val="3"/>
            <w:tcBorders>
              <w:top w:val="single" w:sz="4" w:space="0" w:color="000000"/>
              <w:left w:val="single" w:sz="4" w:space="0" w:color="000000"/>
              <w:bottom w:val="single" w:sz="4" w:space="0" w:color="000000"/>
              <w:right w:val="single" w:sz="4" w:space="0" w:color="000000"/>
            </w:tcBorders>
          </w:tcPr>
          <w:p w14:paraId="6725DA3E" w14:textId="77777777" w:rsidR="000358D2" w:rsidRPr="003B2C27" w:rsidRDefault="000358D2" w:rsidP="00842438">
            <w:pPr>
              <w:ind w:left="38"/>
              <w:rPr>
                <w:rFonts w:ascii="Lato" w:hAnsi="Lato" w:cs="Arial"/>
                <w:b/>
                <w:sz w:val="22"/>
                <w:szCs w:val="22"/>
              </w:rPr>
            </w:pPr>
            <w:r w:rsidRPr="003B2C27">
              <w:rPr>
                <w:rFonts w:ascii="Lato" w:hAnsi="Lato" w:cs="Arial"/>
                <w:b/>
                <w:sz w:val="22"/>
                <w:szCs w:val="22"/>
              </w:rPr>
              <w:t>KEY AREAS OF ACCOUNTABILITY:</w:t>
            </w:r>
          </w:p>
          <w:p w14:paraId="32326679" w14:textId="77777777" w:rsidR="000358D2" w:rsidRPr="003B2C27" w:rsidRDefault="000358D2" w:rsidP="00842438">
            <w:pPr>
              <w:ind w:left="38"/>
              <w:rPr>
                <w:rFonts w:ascii="Lato" w:hAnsi="Lato" w:cs="Arial"/>
                <w:b/>
                <w:sz w:val="22"/>
                <w:szCs w:val="22"/>
              </w:rPr>
            </w:pPr>
          </w:p>
          <w:p w14:paraId="529203A7" w14:textId="77777777" w:rsidR="00127368" w:rsidRPr="003B2C27" w:rsidRDefault="00127368" w:rsidP="00842438">
            <w:pPr>
              <w:ind w:left="38"/>
              <w:rPr>
                <w:rFonts w:ascii="Lato" w:hAnsi="Lato" w:cs="Arial"/>
                <w:b/>
                <w:sz w:val="22"/>
                <w:szCs w:val="22"/>
              </w:rPr>
            </w:pPr>
            <w:r w:rsidRPr="003B2C27">
              <w:rPr>
                <w:rFonts w:ascii="Lato" w:hAnsi="Lato" w:cs="Arial"/>
                <w:b/>
                <w:sz w:val="22"/>
                <w:szCs w:val="22"/>
              </w:rPr>
              <w:t xml:space="preserve">As a member of the Senior </w:t>
            </w:r>
            <w:r w:rsidR="00922C8B" w:rsidRPr="003B2C27">
              <w:rPr>
                <w:rFonts w:ascii="Lato" w:hAnsi="Lato" w:cs="Arial"/>
                <w:b/>
                <w:sz w:val="22"/>
                <w:szCs w:val="22"/>
              </w:rPr>
              <w:t>Management</w:t>
            </w:r>
            <w:r w:rsidR="00943A7B" w:rsidRPr="003B2C27">
              <w:rPr>
                <w:rFonts w:ascii="Lato" w:hAnsi="Lato" w:cs="Arial"/>
                <w:b/>
                <w:sz w:val="22"/>
                <w:szCs w:val="22"/>
              </w:rPr>
              <w:t xml:space="preserve"> </w:t>
            </w:r>
            <w:r w:rsidRPr="003B2C27">
              <w:rPr>
                <w:rFonts w:ascii="Lato" w:hAnsi="Lato" w:cs="Arial"/>
                <w:b/>
                <w:sz w:val="22"/>
                <w:szCs w:val="22"/>
              </w:rPr>
              <w:t>Team, contribute to:</w:t>
            </w:r>
          </w:p>
          <w:p w14:paraId="46A2F363" w14:textId="77777777" w:rsidR="00FA2A30" w:rsidRPr="003B2C27" w:rsidRDefault="00FA2A30" w:rsidP="00842438">
            <w:pPr>
              <w:pStyle w:val="ListParagraph"/>
              <w:numPr>
                <w:ilvl w:val="0"/>
                <w:numId w:val="10"/>
              </w:numPr>
              <w:rPr>
                <w:rFonts w:ascii="Lato" w:hAnsi="Lato" w:cs="Arial"/>
                <w:sz w:val="22"/>
                <w:szCs w:val="22"/>
              </w:rPr>
            </w:pPr>
            <w:r w:rsidRPr="003B2C27">
              <w:rPr>
                <w:rFonts w:ascii="Lato" w:hAnsi="Lato" w:cs="Arial"/>
                <w:sz w:val="22"/>
                <w:szCs w:val="22"/>
              </w:rPr>
              <w:t xml:space="preserve">Leadership of the </w:t>
            </w:r>
            <w:r w:rsidR="00922C8B" w:rsidRPr="003B2C27">
              <w:rPr>
                <w:rFonts w:ascii="Lato" w:hAnsi="Lato" w:cs="Arial"/>
                <w:sz w:val="22"/>
                <w:szCs w:val="22"/>
              </w:rPr>
              <w:t>oPt</w:t>
            </w:r>
            <w:r w:rsidR="00887308" w:rsidRPr="003B2C27">
              <w:rPr>
                <w:rFonts w:ascii="Lato" w:hAnsi="Lato" w:cs="Arial"/>
                <w:sz w:val="22"/>
                <w:szCs w:val="22"/>
              </w:rPr>
              <w:t xml:space="preserve"> Country</w:t>
            </w:r>
            <w:r w:rsidRPr="003B2C27">
              <w:rPr>
                <w:rFonts w:ascii="Lato" w:hAnsi="Lato" w:cs="Arial"/>
                <w:sz w:val="22"/>
                <w:szCs w:val="22"/>
              </w:rPr>
              <w:t xml:space="preserve"> Office</w:t>
            </w:r>
          </w:p>
          <w:p w14:paraId="745FEF02" w14:textId="27277393" w:rsidR="00FA2A30" w:rsidRPr="003B2C27" w:rsidRDefault="00FA2A30" w:rsidP="00842438">
            <w:pPr>
              <w:pStyle w:val="ListParagraph"/>
              <w:numPr>
                <w:ilvl w:val="0"/>
                <w:numId w:val="10"/>
              </w:numPr>
              <w:rPr>
                <w:rFonts w:ascii="Lato" w:hAnsi="Lato" w:cs="Arial"/>
                <w:sz w:val="22"/>
                <w:szCs w:val="22"/>
              </w:rPr>
            </w:pPr>
            <w:r w:rsidRPr="003B2C27">
              <w:rPr>
                <w:rFonts w:ascii="Lato" w:hAnsi="Lato" w:cs="Arial"/>
                <w:sz w:val="22"/>
                <w:szCs w:val="22"/>
              </w:rPr>
              <w:t xml:space="preserve">Support the development of an organisational culture that reflects our </w:t>
            </w:r>
            <w:r w:rsidR="003C0263" w:rsidRPr="003B2C27">
              <w:rPr>
                <w:rFonts w:ascii="Lato" w:hAnsi="Lato" w:cs="Arial"/>
                <w:sz w:val="22"/>
                <w:szCs w:val="22"/>
              </w:rPr>
              <w:t>broad-spectrum</w:t>
            </w:r>
            <w:r w:rsidR="00B07E43" w:rsidRPr="003B2C27">
              <w:rPr>
                <w:rFonts w:ascii="Lato" w:hAnsi="Lato" w:cs="Arial"/>
                <w:sz w:val="22"/>
                <w:szCs w:val="22"/>
              </w:rPr>
              <w:t xml:space="preserve"> </w:t>
            </w:r>
            <w:r w:rsidR="00597529" w:rsidRPr="003B2C27">
              <w:rPr>
                <w:rFonts w:ascii="Lato" w:hAnsi="Lato" w:cs="Arial"/>
                <w:sz w:val="22"/>
                <w:szCs w:val="22"/>
              </w:rPr>
              <w:t xml:space="preserve">programming </w:t>
            </w:r>
            <w:r w:rsidRPr="003B2C27">
              <w:rPr>
                <w:rFonts w:ascii="Lato" w:hAnsi="Lato" w:cs="Arial"/>
                <w:sz w:val="22"/>
                <w:szCs w:val="22"/>
              </w:rPr>
              <w:t xml:space="preserve">values, promotes accountability and high performance, encourages a team culture of learning, creativity and innovation, and frees up our people to deliver outstanding results for children and excellent customer service for our </w:t>
            </w:r>
            <w:r w:rsidR="00614215" w:rsidRPr="003B2C27">
              <w:rPr>
                <w:rFonts w:ascii="Lato" w:hAnsi="Lato" w:cs="Arial"/>
                <w:sz w:val="22"/>
                <w:szCs w:val="22"/>
              </w:rPr>
              <w:t>member</w:t>
            </w:r>
            <w:r w:rsidRPr="003B2C27">
              <w:rPr>
                <w:rFonts w:ascii="Lato" w:hAnsi="Lato" w:cs="Arial"/>
                <w:sz w:val="22"/>
                <w:szCs w:val="22"/>
              </w:rPr>
              <w:t>s and donors</w:t>
            </w:r>
          </w:p>
          <w:p w14:paraId="1F611BF6" w14:textId="1ACB0A48" w:rsidR="00FA2A30" w:rsidRPr="003B2C27" w:rsidRDefault="00DA157A" w:rsidP="00842438">
            <w:pPr>
              <w:pStyle w:val="ListParagraph"/>
              <w:numPr>
                <w:ilvl w:val="0"/>
                <w:numId w:val="10"/>
              </w:numPr>
              <w:rPr>
                <w:rFonts w:ascii="Lato" w:hAnsi="Lato" w:cs="Arial"/>
                <w:sz w:val="22"/>
                <w:szCs w:val="22"/>
              </w:rPr>
            </w:pPr>
            <w:r w:rsidRPr="003B2C27">
              <w:rPr>
                <w:rFonts w:ascii="Lato" w:hAnsi="Lato" w:cs="Arial"/>
                <w:sz w:val="22"/>
                <w:szCs w:val="22"/>
              </w:rPr>
              <w:t>Support the</w:t>
            </w:r>
            <w:r w:rsidR="00FA2A30" w:rsidRPr="003B2C27">
              <w:rPr>
                <w:rFonts w:ascii="Lato" w:hAnsi="Lato" w:cs="Arial"/>
                <w:sz w:val="22"/>
                <w:szCs w:val="22"/>
              </w:rPr>
              <w:t xml:space="preserve"> design and implement</w:t>
            </w:r>
            <w:r w:rsidR="00597529" w:rsidRPr="003B2C27">
              <w:rPr>
                <w:rFonts w:ascii="Lato" w:hAnsi="Lato" w:cs="Arial"/>
                <w:sz w:val="22"/>
                <w:szCs w:val="22"/>
              </w:rPr>
              <w:t>ation of</w:t>
            </w:r>
            <w:r w:rsidR="00FA2A30" w:rsidRPr="003B2C27">
              <w:rPr>
                <w:rFonts w:ascii="Lato" w:hAnsi="Lato" w:cs="Arial"/>
                <w:sz w:val="22"/>
                <w:szCs w:val="22"/>
              </w:rPr>
              <w:t xml:space="preserve"> a coherent organizational structure that is consistent with agency practices and appropriate to </w:t>
            </w:r>
            <w:r w:rsidR="00614215" w:rsidRPr="003B2C27">
              <w:rPr>
                <w:rFonts w:ascii="Lato" w:hAnsi="Lato" w:cs="Arial"/>
                <w:sz w:val="22"/>
                <w:szCs w:val="22"/>
              </w:rPr>
              <w:t>program</w:t>
            </w:r>
            <w:r w:rsidR="00FA2A30" w:rsidRPr="003B2C27">
              <w:rPr>
                <w:rFonts w:ascii="Lato" w:hAnsi="Lato" w:cs="Arial"/>
                <w:sz w:val="22"/>
                <w:szCs w:val="22"/>
              </w:rPr>
              <w:t xml:space="preserve"> needs</w:t>
            </w:r>
          </w:p>
          <w:p w14:paraId="624F8E09" w14:textId="582B349A" w:rsidR="005C0D7C" w:rsidRPr="003B2C27" w:rsidRDefault="00FA2A30" w:rsidP="00842438">
            <w:pPr>
              <w:pStyle w:val="ListParagraph"/>
              <w:numPr>
                <w:ilvl w:val="0"/>
                <w:numId w:val="10"/>
              </w:numPr>
              <w:snapToGrid w:val="0"/>
              <w:contextualSpacing/>
              <w:jc w:val="both"/>
              <w:rPr>
                <w:rFonts w:ascii="Lato" w:hAnsi="Lato" w:cs="Arial"/>
                <w:sz w:val="22"/>
                <w:szCs w:val="22"/>
              </w:rPr>
            </w:pPr>
            <w:r w:rsidRPr="003B2C27">
              <w:rPr>
                <w:rFonts w:ascii="Lato" w:hAnsi="Lato" w:cs="Arial"/>
                <w:sz w:val="22"/>
                <w:szCs w:val="22"/>
              </w:rPr>
              <w:t xml:space="preserve">Help establish, maintain, and improve active and regular working relationships with: host government authorities, partner agencies including </w:t>
            </w:r>
            <w:r w:rsidR="000C60BB" w:rsidRPr="003B2C27">
              <w:rPr>
                <w:rFonts w:ascii="Lato" w:hAnsi="Lato" w:cs="Arial"/>
                <w:sz w:val="22"/>
                <w:szCs w:val="22"/>
              </w:rPr>
              <w:t xml:space="preserve">major institutional </w:t>
            </w:r>
            <w:r w:rsidRPr="003B2C27">
              <w:rPr>
                <w:rFonts w:ascii="Lato" w:hAnsi="Lato" w:cs="Arial"/>
                <w:sz w:val="22"/>
                <w:szCs w:val="22"/>
              </w:rPr>
              <w:t>donors, and local and international NGOs</w:t>
            </w:r>
            <w:r w:rsidR="009C4008" w:rsidRPr="003B2C27">
              <w:rPr>
                <w:rFonts w:ascii="Lato" w:hAnsi="Lato" w:cs="Arial"/>
                <w:sz w:val="22"/>
                <w:szCs w:val="22"/>
              </w:rPr>
              <w:t xml:space="preserve"> </w:t>
            </w:r>
            <w:r w:rsidR="005C0D7C" w:rsidRPr="003B2C27">
              <w:rPr>
                <w:rFonts w:ascii="Lato" w:hAnsi="Lato" w:cs="Arial"/>
                <w:sz w:val="22"/>
                <w:szCs w:val="22"/>
              </w:rPr>
              <w:t>as requested, delegated, and authorized by the CD</w:t>
            </w:r>
          </w:p>
          <w:p w14:paraId="51AD2847" w14:textId="51812404" w:rsidR="00FA2A30" w:rsidRPr="003B2C27" w:rsidRDefault="00FA2A30" w:rsidP="00842438">
            <w:pPr>
              <w:pStyle w:val="ListParagraph"/>
              <w:numPr>
                <w:ilvl w:val="0"/>
                <w:numId w:val="10"/>
              </w:numPr>
              <w:snapToGrid w:val="0"/>
              <w:contextualSpacing/>
              <w:jc w:val="both"/>
              <w:rPr>
                <w:rFonts w:ascii="Lato" w:hAnsi="Lato" w:cs="Arial"/>
                <w:sz w:val="22"/>
                <w:szCs w:val="22"/>
              </w:rPr>
            </w:pPr>
            <w:r w:rsidRPr="003B2C27">
              <w:rPr>
                <w:rFonts w:ascii="Lato" w:hAnsi="Lato" w:cs="Arial"/>
                <w:sz w:val="22"/>
                <w:szCs w:val="22"/>
              </w:rPr>
              <w:lastRenderedPageBreak/>
              <w:t>Ensure</w:t>
            </w:r>
            <w:r w:rsidR="00943A7B" w:rsidRPr="003B2C27">
              <w:rPr>
                <w:rFonts w:ascii="Lato" w:hAnsi="Lato" w:cs="Arial"/>
                <w:sz w:val="22"/>
                <w:szCs w:val="22"/>
              </w:rPr>
              <w:t xml:space="preserve"> </w:t>
            </w:r>
            <w:r w:rsidR="00922C8B" w:rsidRPr="003B2C27">
              <w:rPr>
                <w:rFonts w:ascii="Lato" w:hAnsi="Lato" w:cs="Arial"/>
                <w:sz w:val="22"/>
                <w:szCs w:val="22"/>
              </w:rPr>
              <w:t>oPt</w:t>
            </w:r>
            <w:r w:rsidR="00CD13F3" w:rsidRPr="003B2C27">
              <w:rPr>
                <w:rFonts w:ascii="Lato" w:hAnsi="Lato" w:cs="Arial"/>
                <w:sz w:val="22"/>
                <w:szCs w:val="22"/>
              </w:rPr>
              <w:t xml:space="preserve"> </w:t>
            </w:r>
            <w:r w:rsidRPr="003B2C27">
              <w:rPr>
                <w:rFonts w:ascii="Lato" w:hAnsi="Lato" w:cs="Arial"/>
                <w:sz w:val="22"/>
                <w:szCs w:val="22"/>
              </w:rPr>
              <w:t>Country Office complies with all Save the Children</w:t>
            </w:r>
            <w:r w:rsidR="00943A7B" w:rsidRPr="003B2C27">
              <w:rPr>
                <w:rFonts w:ascii="Lato" w:hAnsi="Lato" w:cs="Arial"/>
                <w:sz w:val="22"/>
                <w:szCs w:val="22"/>
              </w:rPr>
              <w:t>’s</w:t>
            </w:r>
            <w:r w:rsidRPr="003B2C27">
              <w:rPr>
                <w:rFonts w:ascii="Lato" w:hAnsi="Lato" w:cs="Arial"/>
                <w:sz w:val="22"/>
                <w:szCs w:val="22"/>
              </w:rPr>
              <w:t xml:space="preserve"> </w:t>
            </w:r>
            <w:r w:rsidR="000E1BEA" w:rsidRPr="003B2C27">
              <w:rPr>
                <w:rFonts w:ascii="Lato" w:hAnsi="Lato" w:cs="Arial"/>
                <w:sz w:val="22"/>
                <w:szCs w:val="22"/>
              </w:rPr>
              <w:t>Quality Framework Essential</w:t>
            </w:r>
            <w:r w:rsidRPr="003B2C27">
              <w:rPr>
                <w:rFonts w:ascii="Lato" w:hAnsi="Lato" w:cs="Arial"/>
                <w:sz w:val="22"/>
                <w:szCs w:val="22"/>
              </w:rPr>
              <w:t xml:space="preserve"> Standards and Standard Operating Procedures</w:t>
            </w:r>
          </w:p>
          <w:p w14:paraId="7AEF046E" w14:textId="2275552A" w:rsidR="00FA2A30" w:rsidRPr="003B2C27" w:rsidRDefault="00FA2A30" w:rsidP="00842438">
            <w:pPr>
              <w:pStyle w:val="ListParagraph"/>
              <w:numPr>
                <w:ilvl w:val="0"/>
                <w:numId w:val="10"/>
              </w:numPr>
              <w:rPr>
                <w:rFonts w:ascii="Lato" w:hAnsi="Lato" w:cs="Arial"/>
                <w:sz w:val="22"/>
                <w:szCs w:val="22"/>
              </w:rPr>
            </w:pPr>
            <w:r w:rsidRPr="003B2C27">
              <w:rPr>
                <w:rFonts w:ascii="Lato" w:hAnsi="Lato" w:cs="Arial"/>
                <w:sz w:val="22"/>
                <w:szCs w:val="22"/>
              </w:rPr>
              <w:t xml:space="preserve">Ensure that </w:t>
            </w:r>
            <w:r w:rsidR="00D62CDE" w:rsidRPr="003B2C27">
              <w:rPr>
                <w:rFonts w:ascii="Lato" w:hAnsi="Lato" w:cs="Arial"/>
                <w:sz w:val="22"/>
                <w:szCs w:val="22"/>
              </w:rPr>
              <w:t>the</w:t>
            </w:r>
            <w:r w:rsidRPr="003B2C27">
              <w:rPr>
                <w:rFonts w:ascii="Lato" w:hAnsi="Lato" w:cs="Arial"/>
                <w:sz w:val="22"/>
                <w:szCs w:val="22"/>
              </w:rPr>
              <w:t xml:space="preserve"> required support is provided promptly, at scale and in line with the rules and principles during emergencies, working closely with the </w:t>
            </w:r>
            <w:r w:rsidR="004436C6" w:rsidRPr="003B2C27">
              <w:rPr>
                <w:rFonts w:ascii="Lato" w:hAnsi="Lato" w:cs="Arial"/>
                <w:sz w:val="22"/>
                <w:szCs w:val="22"/>
              </w:rPr>
              <w:t xml:space="preserve">CD and the </w:t>
            </w:r>
            <w:r w:rsidRPr="003B2C27">
              <w:rPr>
                <w:rFonts w:ascii="Lato" w:hAnsi="Lato" w:cs="Arial"/>
                <w:sz w:val="22"/>
                <w:szCs w:val="22"/>
              </w:rPr>
              <w:t>Regional Office</w:t>
            </w:r>
          </w:p>
          <w:p w14:paraId="3E89EB98" w14:textId="77E62814" w:rsidR="004D3510" w:rsidRPr="003B2C27" w:rsidRDefault="004D3510" w:rsidP="00842438">
            <w:pPr>
              <w:pStyle w:val="ListParagraph"/>
              <w:ind w:left="1080"/>
              <w:rPr>
                <w:rFonts w:ascii="Lato" w:hAnsi="Lato" w:cs="Arial"/>
                <w:sz w:val="22"/>
                <w:szCs w:val="22"/>
              </w:rPr>
            </w:pPr>
          </w:p>
          <w:p w14:paraId="4C1FF4F8" w14:textId="77777777" w:rsidR="003F67AA" w:rsidRPr="003B2C27" w:rsidRDefault="003F67AA" w:rsidP="00842438">
            <w:pPr>
              <w:ind w:left="38"/>
              <w:rPr>
                <w:rFonts w:ascii="Lato" w:hAnsi="Lato" w:cs="Arial"/>
                <w:b/>
                <w:sz w:val="22"/>
                <w:szCs w:val="22"/>
              </w:rPr>
            </w:pPr>
            <w:r w:rsidRPr="003B2C27">
              <w:rPr>
                <w:rFonts w:ascii="Lato" w:hAnsi="Lato" w:cs="Arial"/>
                <w:b/>
                <w:sz w:val="22"/>
                <w:szCs w:val="22"/>
              </w:rPr>
              <w:t>Planning and Budgeting</w:t>
            </w:r>
          </w:p>
          <w:p w14:paraId="0105A444" w14:textId="454B0AD6" w:rsidR="003F67AA" w:rsidRPr="003B2C27" w:rsidRDefault="003F67AA" w:rsidP="00842438">
            <w:pPr>
              <w:numPr>
                <w:ilvl w:val="0"/>
                <w:numId w:val="10"/>
              </w:numPr>
              <w:rPr>
                <w:rFonts w:ascii="Lato" w:hAnsi="Lato" w:cs="Arial"/>
                <w:sz w:val="22"/>
                <w:szCs w:val="22"/>
              </w:rPr>
            </w:pPr>
            <w:r w:rsidRPr="003B2C27">
              <w:rPr>
                <w:rFonts w:ascii="Lato" w:hAnsi="Lato" w:cs="Arial"/>
                <w:sz w:val="22"/>
                <w:szCs w:val="22"/>
              </w:rPr>
              <w:t xml:space="preserve">Assist the </w:t>
            </w:r>
            <w:r w:rsidR="002A4124" w:rsidRPr="003B2C27">
              <w:rPr>
                <w:rFonts w:ascii="Lato" w:hAnsi="Lato" w:cs="Arial"/>
                <w:sz w:val="22"/>
                <w:szCs w:val="22"/>
              </w:rPr>
              <w:t>CD</w:t>
            </w:r>
            <w:r w:rsidRPr="003B2C27">
              <w:rPr>
                <w:rFonts w:ascii="Lato" w:hAnsi="Lato" w:cs="Arial"/>
                <w:sz w:val="22"/>
                <w:szCs w:val="22"/>
              </w:rPr>
              <w:t xml:space="preserve"> in the management /administration of the Country Office resources and its sub-office</w:t>
            </w:r>
            <w:r w:rsidR="00922C8B" w:rsidRPr="003B2C27">
              <w:rPr>
                <w:rFonts w:ascii="Lato" w:hAnsi="Lato" w:cs="Arial"/>
                <w:sz w:val="22"/>
                <w:szCs w:val="22"/>
              </w:rPr>
              <w:t>s</w:t>
            </w:r>
            <w:r w:rsidRPr="003B2C27">
              <w:rPr>
                <w:rFonts w:ascii="Lato" w:hAnsi="Lato" w:cs="Arial"/>
                <w:sz w:val="22"/>
                <w:szCs w:val="22"/>
              </w:rPr>
              <w:t xml:space="preserve"> including (a) the formulation of country work program and resource allocation, (b) providing effective support and guidance to the Senior </w:t>
            </w:r>
            <w:r w:rsidR="00922C8B" w:rsidRPr="003B2C27">
              <w:rPr>
                <w:rFonts w:ascii="Lato" w:hAnsi="Lato" w:cs="Arial"/>
                <w:sz w:val="22"/>
                <w:szCs w:val="22"/>
              </w:rPr>
              <w:t>Management</w:t>
            </w:r>
            <w:r w:rsidR="007026B3" w:rsidRPr="003B2C27">
              <w:rPr>
                <w:rFonts w:ascii="Lato" w:hAnsi="Lato" w:cs="Arial"/>
                <w:sz w:val="22"/>
                <w:szCs w:val="22"/>
              </w:rPr>
              <w:t xml:space="preserve"> </w:t>
            </w:r>
            <w:r w:rsidRPr="003B2C27">
              <w:rPr>
                <w:rFonts w:ascii="Lato" w:hAnsi="Lato" w:cs="Arial"/>
                <w:sz w:val="22"/>
                <w:szCs w:val="22"/>
              </w:rPr>
              <w:t>Team and other key program staff during planning and allocation exercises; (c) monitoring implementation of donor agreements and resource utilization. Highlight variances, provide analyses and recommend resolution or reallocation of resources</w:t>
            </w:r>
          </w:p>
          <w:p w14:paraId="09BF6EB4" w14:textId="13DBD43C" w:rsidR="001359BD" w:rsidRPr="003B2C27" w:rsidRDefault="001359BD" w:rsidP="00842438">
            <w:pPr>
              <w:numPr>
                <w:ilvl w:val="0"/>
                <w:numId w:val="10"/>
              </w:numPr>
              <w:rPr>
                <w:rFonts w:ascii="Lato" w:hAnsi="Lato" w:cs="Arial"/>
                <w:sz w:val="22"/>
                <w:szCs w:val="22"/>
              </w:rPr>
            </w:pPr>
            <w:r w:rsidRPr="003B2C27">
              <w:rPr>
                <w:rFonts w:ascii="Lato" w:hAnsi="Lato" w:cs="Arial"/>
                <w:sz w:val="22"/>
                <w:szCs w:val="22"/>
              </w:rPr>
              <w:t>Perform periodic financial analysis on OPT CO cost base this should include but not limited to staffing and NTC costs also to provide strategic financial recommendations for CD and SMT members on the fit for purpose and CO financial sustainability; this should be done in consultation with business development and with CD, SMT/Counterparts and RO team.</w:t>
            </w:r>
          </w:p>
          <w:p w14:paraId="507B73D5" w14:textId="77777777" w:rsidR="003F67AA" w:rsidRPr="003B2C27" w:rsidRDefault="003F67AA" w:rsidP="00842438">
            <w:pPr>
              <w:numPr>
                <w:ilvl w:val="0"/>
                <w:numId w:val="10"/>
              </w:numPr>
              <w:rPr>
                <w:rFonts w:ascii="Lato" w:hAnsi="Lato" w:cs="Arial"/>
                <w:sz w:val="22"/>
                <w:szCs w:val="22"/>
              </w:rPr>
            </w:pPr>
            <w:r w:rsidRPr="003B2C27">
              <w:rPr>
                <w:rFonts w:ascii="Lato" w:hAnsi="Lato" w:cs="Arial"/>
                <w:sz w:val="22"/>
                <w:szCs w:val="22"/>
              </w:rPr>
              <w:t xml:space="preserve">Work along with the </w:t>
            </w:r>
            <w:r w:rsidR="00922C8B" w:rsidRPr="003B2C27">
              <w:rPr>
                <w:rFonts w:ascii="Lato" w:hAnsi="Lato" w:cs="Arial"/>
                <w:sz w:val="22"/>
                <w:szCs w:val="22"/>
              </w:rPr>
              <w:t>SMT</w:t>
            </w:r>
            <w:r w:rsidR="009E1C58" w:rsidRPr="003B2C27">
              <w:rPr>
                <w:rFonts w:ascii="Lato" w:hAnsi="Lato" w:cs="Arial"/>
                <w:sz w:val="22"/>
                <w:szCs w:val="22"/>
              </w:rPr>
              <w:t xml:space="preserve"> in developing plans to meet </w:t>
            </w:r>
            <w:r w:rsidRPr="003B2C27">
              <w:rPr>
                <w:rFonts w:ascii="Lato" w:hAnsi="Lato" w:cs="Arial"/>
                <w:sz w:val="22"/>
                <w:szCs w:val="22"/>
              </w:rPr>
              <w:t>funding and programming needs. This includes diversification of funding resources</w:t>
            </w:r>
          </w:p>
          <w:p w14:paraId="2B1795E3" w14:textId="3BDF1821" w:rsidR="003F67AA" w:rsidRPr="003B2C27" w:rsidRDefault="003F67AA" w:rsidP="00842438">
            <w:pPr>
              <w:numPr>
                <w:ilvl w:val="0"/>
                <w:numId w:val="10"/>
              </w:numPr>
              <w:rPr>
                <w:rFonts w:ascii="Lato" w:hAnsi="Lato" w:cs="Arial"/>
                <w:sz w:val="22"/>
                <w:szCs w:val="22"/>
              </w:rPr>
            </w:pPr>
            <w:r w:rsidRPr="003B2C27">
              <w:rPr>
                <w:rFonts w:ascii="Lato" w:hAnsi="Lato" w:cs="Arial"/>
                <w:sz w:val="22"/>
                <w:szCs w:val="22"/>
              </w:rPr>
              <w:t xml:space="preserve">Identify and effectively manage </w:t>
            </w:r>
            <w:r w:rsidR="00EA4DC7" w:rsidRPr="003B2C27">
              <w:rPr>
                <w:rFonts w:ascii="Lato" w:hAnsi="Lato" w:cs="Arial"/>
                <w:sz w:val="22"/>
                <w:szCs w:val="22"/>
              </w:rPr>
              <w:t xml:space="preserve">financial </w:t>
            </w:r>
            <w:r w:rsidR="001F2B30" w:rsidRPr="003B2C27">
              <w:rPr>
                <w:rFonts w:ascii="Lato" w:hAnsi="Lato" w:cs="Arial"/>
                <w:sz w:val="22"/>
                <w:szCs w:val="22"/>
              </w:rPr>
              <w:t>risks</w:t>
            </w:r>
            <w:r w:rsidRPr="003B2C27">
              <w:rPr>
                <w:rFonts w:ascii="Lato" w:hAnsi="Lato" w:cs="Arial"/>
                <w:sz w:val="22"/>
                <w:szCs w:val="22"/>
              </w:rPr>
              <w:t xml:space="preserve"> related to delivering the Country Office program. Develop mitigation plans at proposal stage</w:t>
            </w:r>
          </w:p>
          <w:p w14:paraId="56D224F3" w14:textId="4BD727EE" w:rsidR="003F67AA" w:rsidRPr="003B2C27" w:rsidRDefault="003F67AA" w:rsidP="00842438">
            <w:pPr>
              <w:numPr>
                <w:ilvl w:val="0"/>
                <w:numId w:val="10"/>
              </w:numPr>
              <w:rPr>
                <w:rFonts w:ascii="Lato" w:hAnsi="Lato" w:cs="Arial"/>
                <w:sz w:val="22"/>
                <w:szCs w:val="22"/>
              </w:rPr>
            </w:pPr>
            <w:r w:rsidRPr="003B2C27">
              <w:rPr>
                <w:rFonts w:ascii="Lato" w:hAnsi="Lato" w:cs="Arial"/>
                <w:sz w:val="22"/>
                <w:szCs w:val="22"/>
              </w:rPr>
              <w:t>Manage</w:t>
            </w:r>
            <w:r w:rsidR="007B437E" w:rsidRPr="003B2C27">
              <w:rPr>
                <w:rFonts w:ascii="Lato" w:hAnsi="Lato" w:cs="Arial"/>
                <w:sz w:val="22"/>
                <w:szCs w:val="22"/>
              </w:rPr>
              <w:t xml:space="preserve"> the</w:t>
            </w:r>
            <w:r w:rsidRPr="003B2C27">
              <w:rPr>
                <w:rFonts w:ascii="Lato" w:hAnsi="Lato" w:cs="Arial"/>
                <w:sz w:val="22"/>
                <w:szCs w:val="22"/>
              </w:rPr>
              <w:t xml:space="preserve"> financial aspects of </w:t>
            </w:r>
            <w:r w:rsidR="00303254" w:rsidRPr="003B2C27">
              <w:rPr>
                <w:rFonts w:ascii="Lato" w:hAnsi="Lato" w:cs="Arial"/>
                <w:sz w:val="22"/>
                <w:szCs w:val="22"/>
              </w:rPr>
              <w:t xml:space="preserve">quality </w:t>
            </w:r>
            <w:r w:rsidRPr="003B2C27">
              <w:rPr>
                <w:rFonts w:ascii="Lato" w:hAnsi="Lato" w:cs="Arial"/>
                <w:sz w:val="22"/>
                <w:szCs w:val="22"/>
              </w:rPr>
              <w:t xml:space="preserve">budget development for new proposals </w:t>
            </w:r>
            <w:r w:rsidR="00303254" w:rsidRPr="003B2C27">
              <w:rPr>
                <w:rFonts w:ascii="Lato" w:hAnsi="Lato" w:cs="Arial"/>
                <w:sz w:val="22"/>
                <w:szCs w:val="22"/>
              </w:rPr>
              <w:t>and budget revisions and review them before they are submitted to Members/Donors</w:t>
            </w:r>
          </w:p>
          <w:p w14:paraId="736AF096" w14:textId="77777777" w:rsidR="007B437E" w:rsidRPr="003B2C27" w:rsidRDefault="007B437E" w:rsidP="00842438">
            <w:pPr>
              <w:numPr>
                <w:ilvl w:val="0"/>
                <w:numId w:val="10"/>
              </w:numPr>
              <w:rPr>
                <w:rFonts w:ascii="Lato" w:hAnsi="Lato" w:cs="Arial"/>
                <w:sz w:val="22"/>
                <w:szCs w:val="22"/>
              </w:rPr>
            </w:pPr>
            <w:r w:rsidRPr="003B2C27">
              <w:rPr>
                <w:rFonts w:ascii="Lato" w:hAnsi="Lato" w:cs="Arial"/>
                <w:sz w:val="22"/>
                <w:szCs w:val="22"/>
              </w:rPr>
              <w:t>Manage the financial aspects of the annual planning process and ensure the preparation of a quality and timely master budget and reforecasts. Review the documents and share them with SMT before final submission to the RO and respond/address the comments received from the RO and Members</w:t>
            </w:r>
          </w:p>
          <w:p w14:paraId="56E06C1F" w14:textId="77777777" w:rsidR="003F67AA" w:rsidRPr="003B2C27" w:rsidRDefault="003F67AA" w:rsidP="00842438">
            <w:pPr>
              <w:numPr>
                <w:ilvl w:val="0"/>
                <w:numId w:val="10"/>
              </w:numPr>
              <w:rPr>
                <w:rFonts w:ascii="Lato" w:hAnsi="Lato" w:cs="Arial"/>
                <w:sz w:val="22"/>
                <w:szCs w:val="22"/>
              </w:rPr>
            </w:pPr>
            <w:r w:rsidRPr="003B2C27">
              <w:rPr>
                <w:rFonts w:ascii="Lato" w:hAnsi="Lato" w:cs="Arial"/>
                <w:sz w:val="22"/>
                <w:szCs w:val="22"/>
              </w:rPr>
              <w:t>Ensure appropriate and adequate emergency finance procedures are detailed in the Country Office Emergency Preparedness Plan in order to enable rapid scale up</w:t>
            </w:r>
          </w:p>
          <w:p w14:paraId="7AA0C609" w14:textId="6042DDC7" w:rsidR="003F67AA" w:rsidRPr="003B2C27" w:rsidRDefault="003F67AA" w:rsidP="00842438">
            <w:pPr>
              <w:numPr>
                <w:ilvl w:val="0"/>
                <w:numId w:val="10"/>
              </w:numPr>
              <w:rPr>
                <w:rFonts w:ascii="Lato" w:hAnsi="Lato" w:cs="Arial"/>
                <w:sz w:val="22"/>
                <w:szCs w:val="22"/>
              </w:rPr>
            </w:pPr>
            <w:r w:rsidRPr="003B2C27">
              <w:rPr>
                <w:rFonts w:ascii="Lato" w:hAnsi="Lato" w:cs="Arial"/>
                <w:sz w:val="22"/>
                <w:szCs w:val="22"/>
              </w:rPr>
              <w:t>Ensure budget holders understand their responsibilities (e.g. through training)</w:t>
            </w:r>
          </w:p>
          <w:p w14:paraId="04DA533D" w14:textId="77777777" w:rsidR="003F67AA" w:rsidRPr="003B2C27" w:rsidRDefault="00887308" w:rsidP="00842438">
            <w:pPr>
              <w:numPr>
                <w:ilvl w:val="0"/>
                <w:numId w:val="10"/>
              </w:numPr>
              <w:rPr>
                <w:rFonts w:ascii="Lato" w:hAnsi="Lato" w:cs="Arial"/>
                <w:sz w:val="22"/>
                <w:szCs w:val="22"/>
              </w:rPr>
            </w:pPr>
            <w:r w:rsidRPr="003B2C27">
              <w:rPr>
                <w:rFonts w:ascii="Lato" w:hAnsi="Lato" w:cs="Arial"/>
                <w:sz w:val="22"/>
                <w:szCs w:val="22"/>
              </w:rPr>
              <w:t>Ensure Field</w:t>
            </w:r>
            <w:r w:rsidR="00B07E43" w:rsidRPr="003B2C27">
              <w:rPr>
                <w:rFonts w:ascii="Lato" w:hAnsi="Lato" w:cs="Arial"/>
                <w:sz w:val="22"/>
                <w:szCs w:val="22"/>
              </w:rPr>
              <w:t xml:space="preserve"> O</w:t>
            </w:r>
            <w:r w:rsidR="003F67AA" w:rsidRPr="003B2C27">
              <w:rPr>
                <w:rFonts w:ascii="Lato" w:hAnsi="Lato" w:cs="Arial"/>
                <w:sz w:val="22"/>
                <w:szCs w:val="22"/>
              </w:rPr>
              <w:t>ffices receive adequate support to operate efficient accounting systems, including timely receipt of monthly budget variance analysis by budget holders, timely answers to queries and scheduling tasks and deadlines</w:t>
            </w:r>
          </w:p>
          <w:p w14:paraId="46B80A53" w14:textId="77777777" w:rsidR="009E1C58" w:rsidRPr="003B2C27" w:rsidRDefault="009E1C58" w:rsidP="00842438">
            <w:pPr>
              <w:ind w:left="758"/>
              <w:rPr>
                <w:rFonts w:ascii="Lato" w:hAnsi="Lato" w:cs="Arial"/>
                <w:sz w:val="22"/>
                <w:szCs w:val="22"/>
              </w:rPr>
            </w:pPr>
          </w:p>
          <w:p w14:paraId="60845E7A" w14:textId="5EC307CE" w:rsidR="00B56586" w:rsidRPr="003B2C27" w:rsidRDefault="00394003" w:rsidP="00842438">
            <w:pPr>
              <w:tabs>
                <w:tab w:val="left" w:pos="2977"/>
              </w:tabs>
              <w:snapToGrid w:val="0"/>
              <w:rPr>
                <w:rFonts w:ascii="Lato" w:hAnsi="Lato" w:cs="Arial"/>
                <w:b/>
                <w:sz w:val="22"/>
                <w:szCs w:val="22"/>
              </w:rPr>
            </w:pPr>
            <w:r w:rsidRPr="003B2C27">
              <w:rPr>
                <w:rFonts w:ascii="Lato" w:hAnsi="Lato" w:cs="Arial"/>
                <w:b/>
                <w:sz w:val="22"/>
                <w:szCs w:val="22"/>
              </w:rPr>
              <w:t>Financial Accounting, Reporting, and Control</w:t>
            </w:r>
          </w:p>
          <w:p w14:paraId="5129495C" w14:textId="0B0DB7FC" w:rsidR="00B56586" w:rsidRPr="003B2C27" w:rsidRDefault="00B56586" w:rsidP="00842438">
            <w:pPr>
              <w:numPr>
                <w:ilvl w:val="0"/>
                <w:numId w:val="10"/>
              </w:numPr>
              <w:rPr>
                <w:rFonts w:ascii="Lato" w:hAnsi="Lato" w:cs="Arial"/>
                <w:sz w:val="22"/>
                <w:szCs w:val="22"/>
              </w:rPr>
            </w:pPr>
            <w:r w:rsidRPr="003B2C27">
              <w:rPr>
                <w:rFonts w:ascii="Lato" w:hAnsi="Lato" w:cs="Arial"/>
                <w:sz w:val="22"/>
                <w:szCs w:val="22"/>
              </w:rPr>
              <w:t>Over</w:t>
            </w:r>
            <w:r w:rsidR="00245EDE" w:rsidRPr="003B2C27">
              <w:rPr>
                <w:rFonts w:ascii="Lato" w:hAnsi="Lato" w:cs="Arial"/>
                <w:sz w:val="22"/>
                <w:szCs w:val="22"/>
              </w:rPr>
              <w:t>see the finance function i</w:t>
            </w:r>
            <w:r w:rsidR="00AA070F" w:rsidRPr="003B2C27">
              <w:rPr>
                <w:rFonts w:ascii="Lato" w:hAnsi="Lato" w:cs="Arial"/>
                <w:sz w:val="22"/>
                <w:szCs w:val="22"/>
              </w:rPr>
              <w:t>n o</w:t>
            </w:r>
            <w:r w:rsidR="00245EDE" w:rsidRPr="003B2C27">
              <w:rPr>
                <w:rFonts w:ascii="Lato" w:hAnsi="Lato" w:cs="Arial"/>
                <w:sz w:val="22"/>
                <w:szCs w:val="22"/>
              </w:rPr>
              <w:t>P</w:t>
            </w:r>
            <w:r w:rsidR="00AA070F" w:rsidRPr="003B2C27">
              <w:rPr>
                <w:rFonts w:ascii="Lato" w:hAnsi="Lato" w:cs="Arial"/>
                <w:sz w:val="22"/>
                <w:szCs w:val="22"/>
              </w:rPr>
              <w:t>t</w:t>
            </w:r>
            <w:r w:rsidR="00245EDE" w:rsidRPr="003B2C27">
              <w:rPr>
                <w:rFonts w:ascii="Lato" w:hAnsi="Lato" w:cs="Arial"/>
                <w:sz w:val="22"/>
                <w:szCs w:val="22"/>
              </w:rPr>
              <w:t xml:space="preserve"> </w:t>
            </w:r>
            <w:r w:rsidRPr="003B2C27">
              <w:rPr>
                <w:rFonts w:ascii="Lato" w:hAnsi="Lato" w:cs="Arial"/>
                <w:sz w:val="22"/>
                <w:szCs w:val="22"/>
              </w:rPr>
              <w:t>Country Office, ensuring that planning and budgeting, financial accounting, financial control, international accounting principles, budget monitoring and reporting</w:t>
            </w:r>
            <w:r w:rsidR="005C2358" w:rsidRPr="003B2C27">
              <w:rPr>
                <w:rFonts w:ascii="Lato" w:hAnsi="Lato" w:cs="Arial"/>
                <w:sz w:val="22"/>
                <w:szCs w:val="22"/>
              </w:rPr>
              <w:t xml:space="preserve"> </w:t>
            </w:r>
            <w:r w:rsidR="00723298" w:rsidRPr="003B2C27">
              <w:rPr>
                <w:rFonts w:ascii="Lato" w:hAnsi="Lato" w:cs="Arial"/>
                <w:sz w:val="22"/>
                <w:szCs w:val="22"/>
              </w:rPr>
              <w:t>complies with SCI policies and procedures and donors’ rules and regulations</w:t>
            </w:r>
          </w:p>
          <w:p w14:paraId="278F1545" w14:textId="0F10F1A9" w:rsidR="00E62D7E" w:rsidRPr="003B2C27" w:rsidRDefault="00B56586" w:rsidP="00842438">
            <w:pPr>
              <w:numPr>
                <w:ilvl w:val="0"/>
                <w:numId w:val="10"/>
              </w:numPr>
              <w:rPr>
                <w:rFonts w:ascii="Lato" w:hAnsi="Lato" w:cs="Arial"/>
                <w:sz w:val="22"/>
                <w:szCs w:val="22"/>
              </w:rPr>
            </w:pPr>
            <w:r w:rsidRPr="003B2C27">
              <w:rPr>
                <w:rFonts w:ascii="Lato" w:hAnsi="Lato" w:cs="Arial"/>
                <w:sz w:val="22"/>
                <w:szCs w:val="22"/>
              </w:rPr>
              <w:t>Oversee correct level of budget authority exists within Country Office. Own the application of SCI approved scheme of delegation, to</w:t>
            </w:r>
            <w:r w:rsidR="002A4124" w:rsidRPr="003B2C27">
              <w:rPr>
                <w:rFonts w:ascii="Lato" w:hAnsi="Lato" w:cs="Arial"/>
                <w:sz w:val="22"/>
                <w:szCs w:val="22"/>
              </w:rPr>
              <w:t>gether with the CD</w:t>
            </w:r>
          </w:p>
          <w:p w14:paraId="5B14B286" w14:textId="77777777" w:rsidR="00E15D14" w:rsidRPr="003B2C27" w:rsidRDefault="00E15D14" w:rsidP="00842438">
            <w:pPr>
              <w:numPr>
                <w:ilvl w:val="0"/>
                <w:numId w:val="10"/>
              </w:numPr>
              <w:rPr>
                <w:rFonts w:ascii="Lato" w:hAnsi="Lato" w:cs="Arial"/>
                <w:sz w:val="22"/>
                <w:szCs w:val="22"/>
              </w:rPr>
            </w:pPr>
            <w:r w:rsidRPr="003B2C27">
              <w:rPr>
                <w:rFonts w:ascii="Lato" w:hAnsi="Lato" w:cs="Arial"/>
                <w:sz w:val="22"/>
                <w:szCs w:val="22"/>
              </w:rPr>
              <w:t xml:space="preserve">Ensure finance dashboard and MFRs are presented in SMT meetings with clear recommendations for improvement plans where applicable </w:t>
            </w:r>
          </w:p>
          <w:p w14:paraId="02A2DC86" w14:textId="10F2DDAC" w:rsidR="00605C67" w:rsidRPr="003B2C27" w:rsidRDefault="00605C67" w:rsidP="00842438">
            <w:pPr>
              <w:numPr>
                <w:ilvl w:val="0"/>
                <w:numId w:val="10"/>
              </w:numPr>
              <w:rPr>
                <w:rFonts w:ascii="Lato" w:hAnsi="Lato" w:cs="Arial"/>
                <w:sz w:val="22"/>
                <w:szCs w:val="22"/>
              </w:rPr>
            </w:pPr>
            <w:r w:rsidRPr="003B2C27">
              <w:rPr>
                <w:rFonts w:ascii="Lato" w:hAnsi="Lato" w:cs="Arial"/>
                <w:sz w:val="22"/>
                <w:szCs w:val="22"/>
              </w:rPr>
              <w:t>Ensure Country Office treasury operations are adequately managed</w:t>
            </w:r>
          </w:p>
          <w:p w14:paraId="5748DC8A" w14:textId="77777777" w:rsidR="00605C67" w:rsidRPr="003B2C27" w:rsidRDefault="00605C67" w:rsidP="00842438">
            <w:pPr>
              <w:ind w:left="1080"/>
              <w:rPr>
                <w:rFonts w:ascii="Lato" w:hAnsi="Lato" w:cs="Arial"/>
                <w:sz w:val="22"/>
                <w:szCs w:val="22"/>
              </w:rPr>
            </w:pPr>
          </w:p>
          <w:p w14:paraId="16128E8B" w14:textId="4AA7A210" w:rsidR="00B56586" w:rsidRPr="003B2C27" w:rsidRDefault="00B56586" w:rsidP="00842438">
            <w:pPr>
              <w:numPr>
                <w:ilvl w:val="0"/>
                <w:numId w:val="10"/>
              </w:numPr>
              <w:rPr>
                <w:rFonts w:ascii="Lato" w:hAnsi="Lato" w:cs="Arial"/>
                <w:sz w:val="22"/>
                <w:szCs w:val="22"/>
              </w:rPr>
            </w:pPr>
            <w:r w:rsidRPr="003B2C27">
              <w:rPr>
                <w:rFonts w:ascii="Lato" w:hAnsi="Lato" w:cs="Arial"/>
                <w:sz w:val="22"/>
                <w:szCs w:val="22"/>
              </w:rPr>
              <w:t>Responsible for</w:t>
            </w:r>
            <w:r w:rsidR="00B81CF4" w:rsidRPr="003B2C27">
              <w:rPr>
                <w:rFonts w:ascii="Lato" w:hAnsi="Lato" w:cs="Arial"/>
                <w:sz w:val="22"/>
                <w:szCs w:val="22"/>
              </w:rPr>
              <w:t xml:space="preserve"> making sure </w:t>
            </w:r>
            <w:r w:rsidRPr="003B2C27">
              <w:rPr>
                <w:rFonts w:ascii="Lato" w:hAnsi="Lato" w:cs="Arial"/>
                <w:sz w:val="22"/>
                <w:szCs w:val="22"/>
              </w:rPr>
              <w:t>effective systems are put in place, and regularly reviewed, to allow adequate financial management and control over assets, funds, equipment, property, and facilities</w:t>
            </w:r>
          </w:p>
          <w:p w14:paraId="031E4CC7" w14:textId="36915FD3" w:rsidR="00B81CF4" w:rsidRPr="003B2C27" w:rsidRDefault="00B56586" w:rsidP="00842438">
            <w:pPr>
              <w:pStyle w:val="ListParagraph"/>
              <w:numPr>
                <w:ilvl w:val="0"/>
                <w:numId w:val="10"/>
              </w:numPr>
              <w:rPr>
                <w:rFonts w:ascii="Lato" w:hAnsi="Lato" w:cs="Arial"/>
                <w:sz w:val="22"/>
                <w:szCs w:val="22"/>
              </w:rPr>
            </w:pPr>
            <w:r w:rsidRPr="003B2C27">
              <w:rPr>
                <w:rFonts w:ascii="Lato" w:hAnsi="Lato" w:cs="Arial"/>
                <w:sz w:val="22"/>
                <w:szCs w:val="22"/>
              </w:rPr>
              <w:t>Lead and participate in the development of finance policies and procedures to ensure adequate finance controls are in place according to international accounting principles</w:t>
            </w:r>
            <w:r w:rsidR="00DF554C" w:rsidRPr="003B2C27">
              <w:rPr>
                <w:rFonts w:ascii="Lato" w:hAnsi="Lato" w:cs="Arial"/>
                <w:sz w:val="22"/>
                <w:szCs w:val="22"/>
              </w:rPr>
              <w:t xml:space="preserve"> </w:t>
            </w:r>
          </w:p>
          <w:p w14:paraId="4EB06061" w14:textId="77777777" w:rsidR="00D732EE" w:rsidRPr="003B2C27" w:rsidRDefault="00D732EE" w:rsidP="00842438">
            <w:pPr>
              <w:pStyle w:val="ListParagraph"/>
              <w:numPr>
                <w:ilvl w:val="0"/>
                <w:numId w:val="10"/>
              </w:numPr>
              <w:rPr>
                <w:rFonts w:ascii="Lato" w:hAnsi="Lato" w:cs="Arial"/>
                <w:sz w:val="22"/>
                <w:szCs w:val="22"/>
              </w:rPr>
            </w:pPr>
            <w:r w:rsidRPr="003B2C27">
              <w:rPr>
                <w:rFonts w:ascii="Lato" w:hAnsi="Lato" w:cs="Arial"/>
                <w:sz w:val="22"/>
                <w:szCs w:val="22"/>
              </w:rPr>
              <w:lastRenderedPageBreak/>
              <w:t>Complete and submit the FCC report, respond to findings and recommend resolutions or action plans</w:t>
            </w:r>
          </w:p>
          <w:p w14:paraId="5F6E495F" w14:textId="77777777" w:rsidR="00D732EE" w:rsidRPr="003B2C27" w:rsidRDefault="00D732EE" w:rsidP="00842438">
            <w:pPr>
              <w:pStyle w:val="ListParagraph"/>
              <w:numPr>
                <w:ilvl w:val="0"/>
                <w:numId w:val="10"/>
              </w:numPr>
              <w:rPr>
                <w:rFonts w:ascii="Lato" w:hAnsi="Lato" w:cs="Arial"/>
                <w:sz w:val="22"/>
                <w:szCs w:val="22"/>
              </w:rPr>
            </w:pPr>
            <w:r w:rsidRPr="003B2C27">
              <w:rPr>
                <w:rFonts w:ascii="Lato" w:hAnsi="Lato" w:cs="Arial"/>
                <w:sz w:val="22"/>
                <w:szCs w:val="22"/>
              </w:rPr>
              <w:t>Ensure Monthly Financial Reviews (MFRs) are prepared, reviewed with CD, and submitted to Regional Office regularly</w:t>
            </w:r>
          </w:p>
          <w:p w14:paraId="25019D13" w14:textId="77777777" w:rsidR="00D732EE" w:rsidRPr="003B2C27" w:rsidRDefault="00D732EE" w:rsidP="00842438">
            <w:pPr>
              <w:pStyle w:val="ListParagraph"/>
              <w:numPr>
                <w:ilvl w:val="0"/>
                <w:numId w:val="10"/>
              </w:numPr>
              <w:rPr>
                <w:rFonts w:ascii="Lato" w:hAnsi="Lato" w:cs="Arial"/>
                <w:sz w:val="22"/>
                <w:szCs w:val="22"/>
              </w:rPr>
            </w:pPr>
            <w:r w:rsidRPr="003B2C27">
              <w:rPr>
                <w:rFonts w:ascii="Lato" w:hAnsi="Lato" w:cs="Arial"/>
                <w:sz w:val="22"/>
                <w:szCs w:val="22"/>
              </w:rPr>
              <w:t>Ensure that finance in the main office provide technical support to the finance departments in field offices and continuously testing their internal controls, financial procedures and systems</w:t>
            </w:r>
          </w:p>
          <w:p w14:paraId="49F3BA64" w14:textId="77777777" w:rsidR="00D732EE" w:rsidRPr="003B2C27" w:rsidRDefault="00D732EE" w:rsidP="00842438">
            <w:pPr>
              <w:pStyle w:val="ListParagraph"/>
              <w:numPr>
                <w:ilvl w:val="0"/>
                <w:numId w:val="10"/>
              </w:numPr>
              <w:rPr>
                <w:rFonts w:ascii="Lato" w:hAnsi="Lato" w:cs="Arial"/>
                <w:sz w:val="22"/>
                <w:szCs w:val="22"/>
              </w:rPr>
            </w:pPr>
            <w:r w:rsidRPr="003B2C27">
              <w:rPr>
                <w:rFonts w:ascii="Lato" w:hAnsi="Lato" w:cs="Arial"/>
                <w:sz w:val="22"/>
                <w:szCs w:val="22"/>
              </w:rPr>
              <w:t>Ensure the CO finance work with budget holders and field finance to estimate funds request on a timely basis to ensure resources are in place for carrying project activities</w:t>
            </w:r>
          </w:p>
          <w:p w14:paraId="26427C06" w14:textId="77777777" w:rsidR="00D732EE" w:rsidRPr="003B2C27" w:rsidRDefault="00D732EE" w:rsidP="00842438">
            <w:pPr>
              <w:pStyle w:val="ListParagraph"/>
              <w:numPr>
                <w:ilvl w:val="0"/>
                <w:numId w:val="10"/>
              </w:numPr>
              <w:rPr>
                <w:rFonts w:ascii="Lato" w:hAnsi="Lato" w:cs="Arial"/>
                <w:sz w:val="22"/>
                <w:szCs w:val="22"/>
              </w:rPr>
            </w:pPr>
            <w:r w:rsidRPr="003B2C27">
              <w:rPr>
                <w:rFonts w:ascii="Lato" w:hAnsi="Lato" w:cs="Arial"/>
                <w:sz w:val="22"/>
                <w:szCs w:val="22"/>
              </w:rPr>
              <w:t xml:space="preserve">Ensure statutory audit and project specific audits are conducted and findings are addressed; and assist CD and CQSM during any internal audits  </w:t>
            </w:r>
          </w:p>
          <w:p w14:paraId="695EB04D" w14:textId="77777777" w:rsidR="00B56586" w:rsidRPr="003B2C27" w:rsidRDefault="00B56586" w:rsidP="00842438">
            <w:pPr>
              <w:numPr>
                <w:ilvl w:val="0"/>
                <w:numId w:val="10"/>
              </w:numPr>
              <w:rPr>
                <w:rFonts w:ascii="Lato" w:hAnsi="Lato" w:cs="Arial"/>
                <w:sz w:val="22"/>
                <w:szCs w:val="22"/>
              </w:rPr>
            </w:pPr>
            <w:r w:rsidRPr="003B2C27">
              <w:rPr>
                <w:rFonts w:ascii="Lato" w:hAnsi="Lato" w:cs="Arial"/>
                <w:sz w:val="22"/>
                <w:szCs w:val="22"/>
              </w:rPr>
              <w:t>Review and approve the proper accounting and closing of books upon receipt of completed reports and documents from various sub-offices</w:t>
            </w:r>
          </w:p>
          <w:p w14:paraId="709E5EC0" w14:textId="77777777" w:rsidR="00B56586" w:rsidRPr="003B2C27" w:rsidRDefault="00B56586" w:rsidP="00842438">
            <w:pPr>
              <w:numPr>
                <w:ilvl w:val="0"/>
                <w:numId w:val="10"/>
              </w:numPr>
              <w:rPr>
                <w:rFonts w:ascii="Lato" w:hAnsi="Lato" w:cs="Arial"/>
                <w:sz w:val="22"/>
                <w:szCs w:val="22"/>
              </w:rPr>
            </w:pPr>
            <w:r w:rsidRPr="003B2C27">
              <w:rPr>
                <w:rFonts w:ascii="Lato" w:hAnsi="Lato" w:cs="Arial"/>
                <w:sz w:val="22"/>
                <w:szCs w:val="22"/>
              </w:rPr>
              <w:t>Develop sub-grantees financial management through training and capacity building</w:t>
            </w:r>
          </w:p>
          <w:p w14:paraId="06A5D15B" w14:textId="77777777" w:rsidR="00B56586" w:rsidRPr="003B2C27" w:rsidRDefault="00B56586" w:rsidP="00842438">
            <w:pPr>
              <w:numPr>
                <w:ilvl w:val="0"/>
                <w:numId w:val="10"/>
              </w:numPr>
              <w:rPr>
                <w:rFonts w:ascii="Lato" w:hAnsi="Lato" w:cs="Arial"/>
                <w:sz w:val="22"/>
                <w:szCs w:val="22"/>
              </w:rPr>
            </w:pPr>
            <w:r w:rsidRPr="003B2C27">
              <w:rPr>
                <w:rFonts w:ascii="Lato" w:hAnsi="Lato" w:cs="Arial"/>
                <w:sz w:val="22"/>
                <w:szCs w:val="22"/>
              </w:rPr>
              <w:t>Develop CO budget holder financial management through training and capacity building</w:t>
            </w:r>
          </w:p>
          <w:p w14:paraId="225D4F3A" w14:textId="77777777" w:rsidR="00B56586" w:rsidRPr="003B2C27" w:rsidRDefault="00B56586" w:rsidP="00842438">
            <w:pPr>
              <w:numPr>
                <w:ilvl w:val="0"/>
                <w:numId w:val="10"/>
              </w:numPr>
              <w:rPr>
                <w:rFonts w:ascii="Lato" w:hAnsi="Lato" w:cs="Arial"/>
                <w:sz w:val="22"/>
                <w:szCs w:val="22"/>
              </w:rPr>
            </w:pPr>
            <w:r w:rsidRPr="003B2C27">
              <w:rPr>
                <w:rFonts w:ascii="Lato" w:hAnsi="Lato" w:cs="Arial"/>
                <w:sz w:val="22"/>
                <w:szCs w:val="22"/>
              </w:rPr>
              <w:t>Perform any other responsibilities related to financial management as required</w:t>
            </w:r>
          </w:p>
          <w:p w14:paraId="09719D3B" w14:textId="77777777" w:rsidR="00CD7378" w:rsidRPr="003B2C27" w:rsidRDefault="00CD7378" w:rsidP="00842438">
            <w:pPr>
              <w:ind w:left="38"/>
              <w:rPr>
                <w:rFonts w:ascii="Lato" w:hAnsi="Lato" w:cs="Arial"/>
                <w:b/>
                <w:sz w:val="22"/>
                <w:szCs w:val="22"/>
              </w:rPr>
            </w:pPr>
          </w:p>
          <w:p w14:paraId="5C767EED" w14:textId="77777777" w:rsidR="00CC7054" w:rsidRPr="003B2C27" w:rsidRDefault="00CC7054" w:rsidP="00842438">
            <w:pPr>
              <w:ind w:left="38"/>
              <w:rPr>
                <w:rFonts w:ascii="Lato" w:hAnsi="Lato" w:cs="Arial"/>
                <w:b/>
                <w:sz w:val="22"/>
                <w:szCs w:val="22"/>
              </w:rPr>
            </w:pPr>
            <w:r w:rsidRPr="003B2C27">
              <w:rPr>
                <w:rFonts w:ascii="Lato" w:hAnsi="Lato" w:cs="Arial"/>
                <w:b/>
                <w:sz w:val="22"/>
                <w:szCs w:val="22"/>
              </w:rPr>
              <w:t>Financial Reporting</w:t>
            </w:r>
          </w:p>
          <w:p w14:paraId="4D595CA7" w14:textId="77777777" w:rsidR="00605C67" w:rsidRPr="003B2C27" w:rsidRDefault="00605C67" w:rsidP="00842438">
            <w:pPr>
              <w:numPr>
                <w:ilvl w:val="0"/>
                <w:numId w:val="10"/>
              </w:numPr>
              <w:rPr>
                <w:rFonts w:ascii="Lato" w:hAnsi="Lato" w:cs="Arial"/>
                <w:sz w:val="22"/>
                <w:szCs w:val="22"/>
              </w:rPr>
            </w:pPr>
            <w:r w:rsidRPr="003B2C27">
              <w:rPr>
                <w:rFonts w:ascii="Lato" w:hAnsi="Lato" w:cs="Arial"/>
                <w:sz w:val="22"/>
                <w:szCs w:val="22"/>
              </w:rPr>
              <w:t>Monitor accurate and timely submission of financial reports and attachments to internal and external stakeholders (SMT, RO/Centre, Members/Donors, government regulatory agencies, etc.)</w:t>
            </w:r>
          </w:p>
          <w:p w14:paraId="4309588B" w14:textId="30BCABE0" w:rsidR="00CC7054" w:rsidRPr="003B2C27" w:rsidRDefault="00CC7054" w:rsidP="00842438">
            <w:pPr>
              <w:numPr>
                <w:ilvl w:val="0"/>
                <w:numId w:val="10"/>
              </w:numPr>
              <w:rPr>
                <w:rFonts w:ascii="Lato" w:hAnsi="Lato" w:cs="Arial"/>
                <w:sz w:val="22"/>
                <w:szCs w:val="22"/>
              </w:rPr>
            </w:pPr>
            <w:r w:rsidRPr="003B2C27">
              <w:rPr>
                <w:rFonts w:ascii="Lato" w:hAnsi="Lato" w:cs="Arial"/>
                <w:sz w:val="22"/>
                <w:szCs w:val="22"/>
              </w:rPr>
              <w:t>Provide guidance to finance and non-finance staff and coordinate efforts to ensure compliance with donor agreement requirements and conditions.</w:t>
            </w:r>
          </w:p>
          <w:p w14:paraId="5896B312" w14:textId="77777777" w:rsidR="00CC7054" w:rsidRPr="003B2C27" w:rsidRDefault="00CC7054" w:rsidP="00842438">
            <w:pPr>
              <w:numPr>
                <w:ilvl w:val="0"/>
                <w:numId w:val="10"/>
              </w:numPr>
              <w:rPr>
                <w:rFonts w:ascii="Lato" w:hAnsi="Lato" w:cs="Arial"/>
                <w:sz w:val="22"/>
                <w:szCs w:val="22"/>
              </w:rPr>
            </w:pPr>
            <w:r w:rsidRPr="003B2C27">
              <w:rPr>
                <w:rFonts w:ascii="Lato" w:hAnsi="Lato" w:cs="Arial"/>
                <w:sz w:val="22"/>
                <w:szCs w:val="22"/>
              </w:rPr>
              <w:t>Work with budget holders to estimate funds request on a timely basis to ensure resources are in place for carrying project activities; and that reporting requirements and deliverables are met</w:t>
            </w:r>
          </w:p>
          <w:p w14:paraId="1FD6F5D0" w14:textId="77777777" w:rsidR="00CC7054" w:rsidRPr="003B2C27" w:rsidRDefault="00CC7054" w:rsidP="00842438">
            <w:pPr>
              <w:numPr>
                <w:ilvl w:val="0"/>
                <w:numId w:val="10"/>
              </w:numPr>
              <w:rPr>
                <w:rFonts w:ascii="Lato" w:hAnsi="Lato" w:cs="Arial"/>
                <w:sz w:val="22"/>
                <w:szCs w:val="22"/>
              </w:rPr>
            </w:pPr>
            <w:r w:rsidRPr="003B2C27">
              <w:rPr>
                <w:rFonts w:ascii="Lato" w:hAnsi="Lato" w:cs="Arial"/>
                <w:sz w:val="22"/>
                <w:szCs w:val="22"/>
              </w:rPr>
              <w:t>Ensure that donor financial reports are aligned with donor requirements</w:t>
            </w:r>
          </w:p>
          <w:p w14:paraId="14A0EDC1" w14:textId="77777777" w:rsidR="00CC7054" w:rsidRPr="003B2C27" w:rsidRDefault="00CC7054" w:rsidP="00842438">
            <w:pPr>
              <w:numPr>
                <w:ilvl w:val="0"/>
                <w:numId w:val="10"/>
              </w:numPr>
              <w:rPr>
                <w:rFonts w:ascii="Lato" w:hAnsi="Lato" w:cs="Arial"/>
                <w:sz w:val="22"/>
                <w:szCs w:val="22"/>
              </w:rPr>
            </w:pPr>
            <w:r w:rsidRPr="003B2C27">
              <w:rPr>
                <w:rFonts w:ascii="Lato" w:hAnsi="Lato" w:cs="Arial"/>
                <w:sz w:val="22"/>
                <w:szCs w:val="22"/>
              </w:rPr>
              <w:t>Prepare monthly financial and analytical report and ensure submission of all required reports with RO</w:t>
            </w:r>
          </w:p>
          <w:p w14:paraId="7CCDB9A2" w14:textId="77777777" w:rsidR="00CC7054" w:rsidRPr="003B2C27" w:rsidRDefault="00CC7054" w:rsidP="00842438">
            <w:pPr>
              <w:numPr>
                <w:ilvl w:val="0"/>
                <w:numId w:val="10"/>
              </w:numPr>
              <w:rPr>
                <w:rFonts w:ascii="Lato" w:hAnsi="Lato" w:cs="Arial"/>
                <w:sz w:val="22"/>
                <w:szCs w:val="22"/>
              </w:rPr>
            </w:pPr>
            <w:r w:rsidRPr="003B2C27">
              <w:rPr>
                <w:rFonts w:ascii="Lato" w:hAnsi="Lato" w:cs="Arial"/>
                <w:sz w:val="22"/>
                <w:szCs w:val="22"/>
              </w:rPr>
              <w:t>Prepare audited financial statements after the year end organise all statutory and donors audit as per set time frames</w:t>
            </w:r>
          </w:p>
          <w:p w14:paraId="75F135EF" w14:textId="77777777" w:rsidR="00975D68" w:rsidRPr="003B2C27" w:rsidRDefault="00975D68" w:rsidP="003665BC">
            <w:pPr>
              <w:rPr>
                <w:rFonts w:ascii="Lato" w:hAnsi="Lato" w:cs="Arial"/>
                <w:sz w:val="22"/>
                <w:szCs w:val="22"/>
              </w:rPr>
            </w:pPr>
          </w:p>
          <w:p w14:paraId="41AF0F54" w14:textId="286F2047" w:rsidR="00127368" w:rsidRPr="003B2C27" w:rsidRDefault="00127368" w:rsidP="00842438">
            <w:pPr>
              <w:ind w:left="38"/>
              <w:rPr>
                <w:rFonts w:ascii="Lato" w:hAnsi="Lato" w:cs="Arial"/>
                <w:b/>
                <w:sz w:val="22"/>
                <w:szCs w:val="22"/>
              </w:rPr>
            </w:pPr>
            <w:r w:rsidRPr="003B2C27">
              <w:rPr>
                <w:rFonts w:ascii="Lato" w:hAnsi="Lato" w:cs="Arial"/>
                <w:b/>
                <w:sz w:val="22"/>
                <w:szCs w:val="22"/>
              </w:rPr>
              <w:t>Staff Management, Mentorship, and Development</w:t>
            </w:r>
          </w:p>
          <w:p w14:paraId="73EBECF1" w14:textId="076CC0A0" w:rsidR="00127368" w:rsidRPr="003B2C27" w:rsidRDefault="008B7E00" w:rsidP="00842438">
            <w:pPr>
              <w:pStyle w:val="ListParagraph"/>
              <w:numPr>
                <w:ilvl w:val="0"/>
                <w:numId w:val="10"/>
              </w:numPr>
              <w:tabs>
                <w:tab w:val="left" w:pos="5954"/>
              </w:tabs>
              <w:rPr>
                <w:rFonts w:ascii="Lato" w:hAnsi="Lato" w:cs="Arial"/>
                <w:sz w:val="22"/>
                <w:szCs w:val="22"/>
              </w:rPr>
            </w:pPr>
            <w:r w:rsidRPr="003B2C27">
              <w:rPr>
                <w:rFonts w:ascii="Lato" w:hAnsi="Lato" w:cs="Arial"/>
                <w:sz w:val="22"/>
                <w:szCs w:val="22"/>
              </w:rPr>
              <w:t>Ensure</w:t>
            </w:r>
            <w:r w:rsidR="00127368" w:rsidRPr="003B2C27">
              <w:rPr>
                <w:rFonts w:ascii="Lato" w:hAnsi="Lato" w:cs="Arial"/>
                <w:sz w:val="22"/>
                <w:szCs w:val="22"/>
              </w:rPr>
              <w:t xml:space="preserve"> appropriate staffing </w:t>
            </w:r>
            <w:r w:rsidR="00A433FA" w:rsidRPr="003B2C27">
              <w:rPr>
                <w:rFonts w:ascii="Lato" w:hAnsi="Lato" w:cs="Arial"/>
                <w:sz w:val="22"/>
                <w:szCs w:val="22"/>
              </w:rPr>
              <w:t xml:space="preserve">and competencies </w:t>
            </w:r>
            <w:r w:rsidR="00127368" w:rsidRPr="003B2C27">
              <w:rPr>
                <w:rFonts w:ascii="Lato" w:hAnsi="Lato" w:cs="Arial"/>
                <w:sz w:val="22"/>
                <w:szCs w:val="22"/>
              </w:rPr>
              <w:t xml:space="preserve">within </w:t>
            </w:r>
            <w:r w:rsidR="003665BC" w:rsidRPr="003B2C27">
              <w:rPr>
                <w:rFonts w:ascii="Lato" w:hAnsi="Lato" w:cs="Arial"/>
                <w:sz w:val="22"/>
                <w:szCs w:val="22"/>
              </w:rPr>
              <w:t>the d</w:t>
            </w:r>
            <w:r w:rsidR="00060200" w:rsidRPr="003B2C27">
              <w:rPr>
                <w:rFonts w:ascii="Lato" w:hAnsi="Lato" w:cs="Arial"/>
                <w:sz w:val="22"/>
                <w:szCs w:val="22"/>
              </w:rPr>
              <w:t>epartment.</w:t>
            </w:r>
            <w:r w:rsidR="00127368" w:rsidRPr="003B2C27">
              <w:rPr>
                <w:rFonts w:ascii="Lato" w:hAnsi="Lato" w:cs="Arial"/>
                <w:sz w:val="22"/>
                <w:szCs w:val="22"/>
              </w:rPr>
              <w:t xml:space="preserve">  </w:t>
            </w:r>
          </w:p>
          <w:p w14:paraId="3CEDDB2D" w14:textId="1B767C92" w:rsidR="00545999" w:rsidRPr="003B2C27" w:rsidRDefault="008B7E00" w:rsidP="00842438">
            <w:pPr>
              <w:pStyle w:val="ListParagraph"/>
              <w:numPr>
                <w:ilvl w:val="0"/>
                <w:numId w:val="10"/>
              </w:numPr>
              <w:tabs>
                <w:tab w:val="left" w:pos="5954"/>
              </w:tabs>
              <w:rPr>
                <w:rFonts w:ascii="Lato" w:hAnsi="Lato" w:cs="Arial"/>
                <w:sz w:val="22"/>
                <w:szCs w:val="22"/>
              </w:rPr>
            </w:pPr>
            <w:r w:rsidRPr="003B2C27">
              <w:rPr>
                <w:rFonts w:ascii="Lato" w:hAnsi="Lato" w:cs="Arial"/>
                <w:sz w:val="22"/>
                <w:szCs w:val="22"/>
              </w:rPr>
              <w:t>En</w:t>
            </w:r>
            <w:r w:rsidR="00AC2C4B" w:rsidRPr="003B2C27">
              <w:rPr>
                <w:rFonts w:ascii="Lato" w:hAnsi="Lato" w:cs="Arial"/>
                <w:sz w:val="22"/>
                <w:szCs w:val="22"/>
              </w:rPr>
              <w:t xml:space="preserve">sure </w:t>
            </w:r>
            <w:r w:rsidR="00545999" w:rsidRPr="003B2C27">
              <w:rPr>
                <w:rFonts w:ascii="Lato" w:hAnsi="Lato" w:cs="Arial"/>
                <w:sz w:val="22"/>
                <w:szCs w:val="22"/>
              </w:rPr>
              <w:t>all staff understand and are able to perform their roles in an emergency</w:t>
            </w:r>
            <w:r w:rsidR="003628B4" w:rsidRPr="003B2C27">
              <w:rPr>
                <w:rFonts w:ascii="Lato" w:hAnsi="Lato" w:cs="Arial"/>
                <w:sz w:val="22"/>
                <w:szCs w:val="22"/>
              </w:rPr>
              <w:t>/non-emergency context</w:t>
            </w:r>
          </w:p>
          <w:p w14:paraId="0BFE307B" w14:textId="13888C69" w:rsidR="00127368" w:rsidRPr="003B2C27" w:rsidRDefault="008B7E00" w:rsidP="00842438">
            <w:pPr>
              <w:pStyle w:val="ListParagraph"/>
              <w:numPr>
                <w:ilvl w:val="0"/>
                <w:numId w:val="10"/>
              </w:numPr>
              <w:rPr>
                <w:rFonts w:ascii="Lato" w:hAnsi="Lato" w:cs="Arial"/>
                <w:sz w:val="22"/>
                <w:szCs w:val="22"/>
              </w:rPr>
            </w:pPr>
            <w:r w:rsidRPr="003B2C27">
              <w:rPr>
                <w:rFonts w:ascii="Lato" w:hAnsi="Lato" w:cs="Arial"/>
                <w:sz w:val="22"/>
                <w:szCs w:val="22"/>
              </w:rPr>
              <w:t>Lead</w:t>
            </w:r>
            <w:r w:rsidR="00127368" w:rsidRPr="003B2C27">
              <w:rPr>
                <w:rFonts w:ascii="Lato" w:hAnsi="Lato" w:cs="Arial"/>
                <w:sz w:val="22"/>
                <w:szCs w:val="22"/>
              </w:rPr>
              <w:t xml:space="preserve"> team; define expectations, provide leadership and technical support</w:t>
            </w:r>
            <w:r w:rsidR="00B07E43" w:rsidRPr="003B2C27">
              <w:rPr>
                <w:rFonts w:ascii="Lato" w:hAnsi="Lato" w:cs="Arial"/>
                <w:sz w:val="22"/>
                <w:szCs w:val="22"/>
              </w:rPr>
              <w:t xml:space="preserve"> </w:t>
            </w:r>
            <w:r w:rsidR="00127368" w:rsidRPr="003B2C27">
              <w:rPr>
                <w:rFonts w:ascii="Lato" w:hAnsi="Lato" w:cs="Arial"/>
                <w:sz w:val="22"/>
                <w:szCs w:val="22"/>
              </w:rPr>
              <w:t>as needed, and evaluate direct reports regularly</w:t>
            </w:r>
          </w:p>
          <w:p w14:paraId="31969E13" w14:textId="787F5056" w:rsidR="00877119" w:rsidRPr="003B2C27" w:rsidRDefault="00F32A03" w:rsidP="00842438">
            <w:pPr>
              <w:pStyle w:val="ListParagraph"/>
              <w:numPr>
                <w:ilvl w:val="0"/>
                <w:numId w:val="10"/>
              </w:numPr>
              <w:tabs>
                <w:tab w:val="left" w:pos="5954"/>
              </w:tabs>
              <w:rPr>
                <w:rFonts w:ascii="Lato" w:hAnsi="Lato" w:cs="Arial"/>
                <w:sz w:val="22"/>
                <w:szCs w:val="22"/>
              </w:rPr>
            </w:pPr>
            <w:r w:rsidRPr="003B2C27">
              <w:rPr>
                <w:rFonts w:ascii="Lato" w:hAnsi="Lato" w:cs="Arial"/>
                <w:sz w:val="22"/>
                <w:szCs w:val="22"/>
              </w:rPr>
              <w:t xml:space="preserve">Responsible for </w:t>
            </w:r>
            <w:r w:rsidR="00877119" w:rsidRPr="003B2C27">
              <w:rPr>
                <w:rFonts w:ascii="Lato" w:hAnsi="Lato" w:cs="Arial"/>
                <w:sz w:val="22"/>
                <w:szCs w:val="22"/>
              </w:rPr>
              <w:t>the</w:t>
            </w:r>
            <w:r w:rsidR="00127368" w:rsidRPr="003B2C27">
              <w:rPr>
                <w:rFonts w:ascii="Lato" w:hAnsi="Lato" w:cs="Arial"/>
                <w:sz w:val="22"/>
                <w:szCs w:val="22"/>
              </w:rPr>
              <w:t xml:space="preserve"> recruitment, training, and promotion of staff as appropriate and ensure availability of appropriate professional development opportunities for </w:t>
            </w:r>
            <w:r w:rsidR="00B55B81" w:rsidRPr="003B2C27">
              <w:rPr>
                <w:rFonts w:ascii="Lato" w:hAnsi="Lato" w:cs="Arial"/>
                <w:sz w:val="22"/>
                <w:szCs w:val="22"/>
              </w:rPr>
              <w:t>them</w:t>
            </w:r>
          </w:p>
          <w:p w14:paraId="7A3B0C00" w14:textId="4739FC49" w:rsidR="0028682E" w:rsidRPr="003B2C27" w:rsidRDefault="008B7E00" w:rsidP="00842438">
            <w:pPr>
              <w:pStyle w:val="ListParagraph"/>
              <w:numPr>
                <w:ilvl w:val="0"/>
                <w:numId w:val="10"/>
              </w:numPr>
              <w:tabs>
                <w:tab w:val="left" w:pos="5954"/>
              </w:tabs>
              <w:rPr>
                <w:rFonts w:ascii="Lato" w:hAnsi="Lato" w:cs="Arial"/>
                <w:sz w:val="22"/>
                <w:szCs w:val="22"/>
              </w:rPr>
            </w:pPr>
            <w:r w:rsidRPr="003B2C27">
              <w:rPr>
                <w:rFonts w:ascii="Lato" w:hAnsi="Lato" w:cs="Arial"/>
                <w:sz w:val="22"/>
                <w:szCs w:val="22"/>
              </w:rPr>
              <w:t>Manage the performance of staff through:</w:t>
            </w:r>
          </w:p>
          <w:p w14:paraId="464858AE" w14:textId="3F330F4A" w:rsidR="004A60C0" w:rsidRPr="003B2C27" w:rsidRDefault="004A60C0" w:rsidP="00842438">
            <w:pPr>
              <w:pStyle w:val="ListParagraph"/>
              <w:numPr>
                <w:ilvl w:val="1"/>
                <w:numId w:val="10"/>
              </w:numPr>
              <w:tabs>
                <w:tab w:val="left" w:pos="5954"/>
              </w:tabs>
              <w:rPr>
                <w:rFonts w:ascii="Lato" w:hAnsi="Lato" w:cs="Arial"/>
                <w:sz w:val="22"/>
                <w:szCs w:val="22"/>
              </w:rPr>
            </w:pPr>
            <w:r w:rsidRPr="003B2C27">
              <w:rPr>
                <w:rFonts w:ascii="Lato" w:hAnsi="Lato" w:cs="Arial"/>
                <w:sz w:val="22"/>
                <w:szCs w:val="22"/>
              </w:rPr>
              <w:t xml:space="preserve">Effective use of the Performance Management System including the establishment of clear, </w:t>
            </w:r>
            <w:r w:rsidR="00E62D7E" w:rsidRPr="003B2C27">
              <w:rPr>
                <w:rFonts w:ascii="Lato" w:hAnsi="Lato" w:cs="Arial"/>
                <w:sz w:val="22"/>
                <w:szCs w:val="22"/>
              </w:rPr>
              <w:t>measurable</w:t>
            </w:r>
            <w:r w:rsidRPr="003B2C27">
              <w:rPr>
                <w:rFonts w:ascii="Lato" w:hAnsi="Lato" w:cs="Arial"/>
                <w:sz w:val="22"/>
                <w:szCs w:val="22"/>
              </w:rPr>
              <w:t xml:space="preserve"> objectives, ongoing feedback, periodic reviews an</w:t>
            </w:r>
            <w:r w:rsidR="002A4124" w:rsidRPr="003B2C27">
              <w:rPr>
                <w:rFonts w:ascii="Lato" w:hAnsi="Lato" w:cs="Arial"/>
                <w:sz w:val="22"/>
                <w:szCs w:val="22"/>
              </w:rPr>
              <w:t>d fair and unbiased evaluations</w:t>
            </w:r>
          </w:p>
          <w:p w14:paraId="607EEEA4" w14:textId="4F41C867" w:rsidR="008B7E00" w:rsidRPr="003B2C27" w:rsidRDefault="008B7E00" w:rsidP="00842438">
            <w:pPr>
              <w:pStyle w:val="ListParagraph"/>
              <w:numPr>
                <w:ilvl w:val="1"/>
                <w:numId w:val="10"/>
              </w:numPr>
              <w:tabs>
                <w:tab w:val="left" w:pos="5954"/>
              </w:tabs>
              <w:rPr>
                <w:rFonts w:ascii="Lato" w:hAnsi="Lato" w:cs="Arial"/>
                <w:sz w:val="22"/>
                <w:szCs w:val="22"/>
              </w:rPr>
            </w:pPr>
            <w:r w:rsidRPr="003B2C27">
              <w:rPr>
                <w:rFonts w:ascii="Lato" w:hAnsi="Lato" w:cs="Arial"/>
                <w:sz w:val="22"/>
                <w:szCs w:val="22"/>
              </w:rPr>
              <w:t xml:space="preserve">Establishment of a </w:t>
            </w:r>
            <w:r w:rsidR="00060200" w:rsidRPr="003B2C27">
              <w:rPr>
                <w:rFonts w:ascii="Lato" w:hAnsi="Lato" w:cs="Arial"/>
                <w:sz w:val="22"/>
                <w:szCs w:val="22"/>
              </w:rPr>
              <w:t>result-based</w:t>
            </w:r>
            <w:r w:rsidRPr="003B2C27">
              <w:rPr>
                <w:rFonts w:ascii="Lato" w:hAnsi="Lato" w:cs="Arial"/>
                <w:sz w:val="22"/>
                <w:szCs w:val="22"/>
              </w:rPr>
              <w:t xml:space="preserve"> system and regular follow up</w:t>
            </w:r>
          </w:p>
          <w:p w14:paraId="0095E4D8" w14:textId="31E8E910" w:rsidR="004A60C0" w:rsidRPr="003B2C27" w:rsidRDefault="004A60C0" w:rsidP="00842438">
            <w:pPr>
              <w:pStyle w:val="ListParagraph"/>
              <w:numPr>
                <w:ilvl w:val="1"/>
                <w:numId w:val="10"/>
              </w:numPr>
              <w:tabs>
                <w:tab w:val="left" w:pos="5954"/>
              </w:tabs>
              <w:rPr>
                <w:rFonts w:ascii="Lato" w:hAnsi="Lato" w:cs="Arial"/>
                <w:sz w:val="22"/>
                <w:szCs w:val="22"/>
              </w:rPr>
            </w:pPr>
            <w:r w:rsidRPr="003B2C27">
              <w:rPr>
                <w:rFonts w:ascii="Lato" w:hAnsi="Lato" w:cs="Arial"/>
                <w:sz w:val="22"/>
                <w:szCs w:val="22"/>
              </w:rPr>
              <w:t>Coaching, mentoring and ot</w:t>
            </w:r>
            <w:r w:rsidR="002A4124" w:rsidRPr="003B2C27">
              <w:rPr>
                <w:rFonts w:ascii="Lato" w:hAnsi="Lato" w:cs="Arial"/>
                <w:sz w:val="22"/>
                <w:szCs w:val="22"/>
              </w:rPr>
              <w:t xml:space="preserve">her developmental </w:t>
            </w:r>
            <w:r w:rsidR="00060200" w:rsidRPr="003B2C27">
              <w:rPr>
                <w:rFonts w:ascii="Lato" w:hAnsi="Lato" w:cs="Arial"/>
                <w:sz w:val="22"/>
                <w:szCs w:val="22"/>
              </w:rPr>
              <w:t>opportunities.</w:t>
            </w:r>
          </w:p>
          <w:p w14:paraId="1178EF17" w14:textId="2E522629" w:rsidR="004A60C0" w:rsidRPr="003B2C27" w:rsidRDefault="004A60C0" w:rsidP="00842438">
            <w:pPr>
              <w:pStyle w:val="ListParagraph"/>
              <w:numPr>
                <w:ilvl w:val="1"/>
                <w:numId w:val="10"/>
              </w:numPr>
              <w:tabs>
                <w:tab w:val="left" w:pos="5954"/>
              </w:tabs>
              <w:rPr>
                <w:rFonts w:ascii="Lato" w:hAnsi="Lato" w:cs="Arial"/>
                <w:sz w:val="22"/>
                <w:szCs w:val="22"/>
              </w:rPr>
            </w:pPr>
            <w:r w:rsidRPr="003B2C27">
              <w:rPr>
                <w:rFonts w:ascii="Lato" w:hAnsi="Lato" w:cs="Arial"/>
                <w:sz w:val="22"/>
                <w:szCs w:val="22"/>
              </w:rPr>
              <w:t>Recognition and rewa</w:t>
            </w:r>
            <w:r w:rsidR="002A4124" w:rsidRPr="003B2C27">
              <w:rPr>
                <w:rFonts w:ascii="Lato" w:hAnsi="Lato" w:cs="Arial"/>
                <w:sz w:val="22"/>
                <w:szCs w:val="22"/>
              </w:rPr>
              <w:t>rds for outstanding performance</w:t>
            </w:r>
          </w:p>
          <w:p w14:paraId="6778F6CF" w14:textId="2CB2C09E" w:rsidR="00953CF1" w:rsidRPr="003B2C27" w:rsidRDefault="004A60C0" w:rsidP="00842438">
            <w:pPr>
              <w:pStyle w:val="ListParagraph"/>
              <w:numPr>
                <w:ilvl w:val="1"/>
                <w:numId w:val="10"/>
              </w:numPr>
              <w:tabs>
                <w:tab w:val="left" w:pos="5954"/>
              </w:tabs>
              <w:rPr>
                <w:rFonts w:ascii="Lato" w:hAnsi="Lato" w:cs="Arial"/>
                <w:sz w:val="22"/>
                <w:szCs w:val="22"/>
              </w:rPr>
            </w:pPr>
            <w:r w:rsidRPr="003B2C27">
              <w:rPr>
                <w:rFonts w:ascii="Lato" w:hAnsi="Lato" w:cs="Arial"/>
                <w:sz w:val="22"/>
                <w:szCs w:val="22"/>
              </w:rPr>
              <w:t>Documentation of performance that is</w:t>
            </w:r>
            <w:r w:rsidR="00877119" w:rsidRPr="003B2C27">
              <w:rPr>
                <w:rFonts w:ascii="Lato" w:hAnsi="Lato" w:cs="Arial"/>
                <w:sz w:val="22"/>
                <w:szCs w:val="22"/>
              </w:rPr>
              <w:t xml:space="preserve"> at standard and above and</w:t>
            </w:r>
            <w:r w:rsidRPr="003B2C27">
              <w:rPr>
                <w:rFonts w:ascii="Lato" w:hAnsi="Lato" w:cs="Arial"/>
                <w:sz w:val="22"/>
                <w:szCs w:val="22"/>
              </w:rPr>
              <w:t xml:space="preserve"> less than satisfactory, with appropriate performance improvements/</w:t>
            </w:r>
            <w:r w:rsidR="00641D2F" w:rsidRPr="003B2C27">
              <w:rPr>
                <w:rFonts w:ascii="Lato" w:hAnsi="Lato" w:cs="Arial"/>
                <w:sz w:val="22"/>
                <w:szCs w:val="22"/>
              </w:rPr>
              <w:t>work plans</w:t>
            </w:r>
            <w:r w:rsidR="00060200" w:rsidRPr="003B2C27">
              <w:rPr>
                <w:rFonts w:ascii="Lato" w:hAnsi="Lato" w:cs="Arial"/>
                <w:sz w:val="22"/>
                <w:szCs w:val="22"/>
              </w:rPr>
              <w:t>.</w:t>
            </w:r>
          </w:p>
          <w:p w14:paraId="7789316E" w14:textId="103E1254" w:rsidR="002B2B83" w:rsidRPr="003B2C27" w:rsidRDefault="002B2B83" w:rsidP="00842438">
            <w:pPr>
              <w:pStyle w:val="ListParagraph"/>
              <w:numPr>
                <w:ilvl w:val="1"/>
                <w:numId w:val="10"/>
              </w:numPr>
              <w:tabs>
                <w:tab w:val="left" w:pos="5954"/>
              </w:tabs>
              <w:rPr>
                <w:rFonts w:ascii="Lato" w:hAnsi="Lato" w:cs="Arial"/>
                <w:sz w:val="22"/>
                <w:szCs w:val="22"/>
              </w:rPr>
            </w:pPr>
            <w:r w:rsidRPr="003B2C27">
              <w:rPr>
                <w:rFonts w:ascii="Lato" w:hAnsi="Lato" w:cs="Arial"/>
                <w:sz w:val="22"/>
                <w:szCs w:val="22"/>
              </w:rPr>
              <w:t>Ensuring succession and staffing development plans are prioritized and communicated with the CD and HR department</w:t>
            </w:r>
            <w:r w:rsidR="00060200" w:rsidRPr="003B2C27">
              <w:rPr>
                <w:rFonts w:ascii="Lato" w:hAnsi="Lato" w:cs="Arial"/>
                <w:sz w:val="22"/>
                <w:szCs w:val="22"/>
              </w:rPr>
              <w:t>.</w:t>
            </w:r>
          </w:p>
          <w:p w14:paraId="26A1440C" w14:textId="77777777" w:rsidR="00953CF1" w:rsidRPr="003B2C27" w:rsidRDefault="00953CF1" w:rsidP="00842438">
            <w:pPr>
              <w:pStyle w:val="ListParagraph"/>
              <w:tabs>
                <w:tab w:val="left" w:pos="5954"/>
              </w:tabs>
              <w:ind w:left="1478"/>
              <w:rPr>
                <w:rFonts w:ascii="Lato" w:hAnsi="Lato" w:cs="Arial"/>
                <w:sz w:val="22"/>
                <w:szCs w:val="22"/>
              </w:rPr>
            </w:pPr>
          </w:p>
          <w:p w14:paraId="13BC3E41" w14:textId="77777777" w:rsidR="00953CF1" w:rsidRPr="003B2C27" w:rsidRDefault="00953CF1" w:rsidP="00842438">
            <w:pPr>
              <w:tabs>
                <w:tab w:val="left" w:pos="5954"/>
              </w:tabs>
              <w:rPr>
                <w:rFonts w:ascii="Lato" w:hAnsi="Lato" w:cs="Arial"/>
                <w:b/>
                <w:bCs/>
                <w:sz w:val="22"/>
                <w:szCs w:val="22"/>
              </w:rPr>
            </w:pPr>
            <w:r w:rsidRPr="003B2C27">
              <w:rPr>
                <w:rFonts w:ascii="Lato" w:hAnsi="Lato" w:cs="Arial"/>
                <w:b/>
                <w:bCs/>
                <w:sz w:val="22"/>
                <w:szCs w:val="22"/>
              </w:rPr>
              <w:t>Risk Management</w:t>
            </w:r>
          </w:p>
          <w:p w14:paraId="37ACF870" w14:textId="77022945" w:rsidR="00B3073D" w:rsidRPr="003B2C27" w:rsidRDefault="008035B8" w:rsidP="00842438">
            <w:pPr>
              <w:pStyle w:val="ListParagraph"/>
              <w:numPr>
                <w:ilvl w:val="0"/>
                <w:numId w:val="10"/>
              </w:numPr>
              <w:tabs>
                <w:tab w:val="left" w:pos="5954"/>
              </w:tabs>
              <w:rPr>
                <w:rFonts w:ascii="Lato" w:hAnsi="Lato" w:cs="Arial"/>
                <w:sz w:val="22"/>
                <w:szCs w:val="22"/>
              </w:rPr>
            </w:pPr>
            <w:r w:rsidRPr="003B2C27">
              <w:rPr>
                <w:rFonts w:ascii="Lato" w:hAnsi="Lato" w:cs="Arial"/>
                <w:sz w:val="22"/>
                <w:szCs w:val="22"/>
              </w:rPr>
              <w:t>Support the C</w:t>
            </w:r>
            <w:r w:rsidR="00060200" w:rsidRPr="003B2C27">
              <w:rPr>
                <w:rFonts w:ascii="Lato" w:hAnsi="Lato" w:cs="Arial"/>
                <w:sz w:val="22"/>
                <w:szCs w:val="22"/>
              </w:rPr>
              <w:t xml:space="preserve">ountry </w:t>
            </w:r>
            <w:r w:rsidRPr="003B2C27">
              <w:rPr>
                <w:rFonts w:ascii="Lato" w:hAnsi="Lato" w:cs="Arial"/>
                <w:sz w:val="22"/>
                <w:szCs w:val="22"/>
              </w:rPr>
              <w:t>D</w:t>
            </w:r>
            <w:r w:rsidR="00060200" w:rsidRPr="003B2C27">
              <w:rPr>
                <w:rFonts w:ascii="Lato" w:hAnsi="Lato" w:cs="Arial"/>
                <w:sz w:val="22"/>
                <w:szCs w:val="22"/>
              </w:rPr>
              <w:t>irector (CD)</w:t>
            </w:r>
            <w:r w:rsidRPr="003B2C27">
              <w:rPr>
                <w:rFonts w:ascii="Lato" w:hAnsi="Lato" w:cs="Arial"/>
                <w:sz w:val="22"/>
                <w:szCs w:val="22"/>
              </w:rPr>
              <w:t xml:space="preserve">, </w:t>
            </w:r>
            <w:r w:rsidR="00060200" w:rsidRPr="003B2C27">
              <w:rPr>
                <w:rFonts w:ascii="Lato" w:hAnsi="Lato" w:cs="Arial"/>
                <w:sz w:val="22"/>
                <w:szCs w:val="22"/>
              </w:rPr>
              <w:t>Risk &amp; Compliance Manager (RCM)</w:t>
            </w:r>
            <w:r w:rsidRPr="003B2C27">
              <w:rPr>
                <w:rFonts w:ascii="Lato" w:hAnsi="Lato" w:cs="Arial"/>
                <w:sz w:val="22"/>
                <w:szCs w:val="22"/>
              </w:rPr>
              <w:t>, and S</w:t>
            </w:r>
            <w:r w:rsidR="00060200" w:rsidRPr="003B2C27">
              <w:rPr>
                <w:rFonts w:ascii="Lato" w:hAnsi="Lato" w:cs="Arial"/>
                <w:sz w:val="22"/>
                <w:szCs w:val="22"/>
              </w:rPr>
              <w:t>enior management team (S</w:t>
            </w:r>
            <w:r w:rsidRPr="003B2C27">
              <w:rPr>
                <w:rFonts w:ascii="Lato" w:hAnsi="Lato" w:cs="Arial"/>
                <w:sz w:val="22"/>
                <w:szCs w:val="22"/>
              </w:rPr>
              <w:t>MT</w:t>
            </w:r>
            <w:r w:rsidR="00060200" w:rsidRPr="003B2C27">
              <w:rPr>
                <w:rFonts w:ascii="Lato" w:hAnsi="Lato" w:cs="Arial"/>
                <w:sz w:val="22"/>
                <w:szCs w:val="22"/>
              </w:rPr>
              <w:t>)</w:t>
            </w:r>
            <w:r w:rsidRPr="003B2C27">
              <w:rPr>
                <w:rFonts w:ascii="Lato" w:hAnsi="Lato" w:cs="Arial"/>
                <w:sz w:val="22"/>
                <w:szCs w:val="22"/>
              </w:rPr>
              <w:t xml:space="preserve"> in </w:t>
            </w:r>
            <w:r w:rsidR="008B1F7A" w:rsidRPr="003B2C27">
              <w:rPr>
                <w:rFonts w:ascii="Lato" w:hAnsi="Lato" w:cs="Arial"/>
                <w:sz w:val="22"/>
                <w:szCs w:val="22"/>
              </w:rPr>
              <w:t>a</w:t>
            </w:r>
            <w:r w:rsidR="00B3073D" w:rsidRPr="003B2C27">
              <w:rPr>
                <w:rFonts w:ascii="Lato" w:hAnsi="Lato" w:cs="Arial"/>
                <w:sz w:val="22"/>
                <w:szCs w:val="22"/>
              </w:rPr>
              <w:t>pply</w:t>
            </w:r>
            <w:r w:rsidRPr="003B2C27">
              <w:rPr>
                <w:rFonts w:ascii="Lato" w:hAnsi="Lato" w:cs="Arial"/>
                <w:sz w:val="22"/>
                <w:szCs w:val="22"/>
              </w:rPr>
              <w:t>ing</w:t>
            </w:r>
            <w:r w:rsidR="00B3073D" w:rsidRPr="003B2C27">
              <w:rPr>
                <w:rFonts w:ascii="Lato" w:hAnsi="Lato" w:cs="Arial"/>
                <w:sz w:val="22"/>
                <w:szCs w:val="22"/>
              </w:rPr>
              <w:t xml:space="preserve"> risk management lens to evaluation of growth strategies and opportunities to ensure manageable balance of risk and growth</w:t>
            </w:r>
          </w:p>
          <w:p w14:paraId="01C3BCB4" w14:textId="333EFAAB" w:rsidR="00B3073D" w:rsidRPr="003B2C27" w:rsidRDefault="008035B8" w:rsidP="00842438">
            <w:pPr>
              <w:pStyle w:val="ListParagraph"/>
              <w:numPr>
                <w:ilvl w:val="0"/>
                <w:numId w:val="10"/>
              </w:numPr>
              <w:tabs>
                <w:tab w:val="left" w:pos="5954"/>
              </w:tabs>
              <w:rPr>
                <w:rFonts w:ascii="Lato" w:hAnsi="Lato" w:cs="Arial"/>
                <w:sz w:val="22"/>
                <w:szCs w:val="22"/>
              </w:rPr>
            </w:pPr>
            <w:r w:rsidRPr="003B2C27">
              <w:rPr>
                <w:rFonts w:ascii="Lato" w:hAnsi="Lato" w:cs="Arial"/>
                <w:sz w:val="22"/>
                <w:szCs w:val="22"/>
              </w:rPr>
              <w:t xml:space="preserve">Support the CD, </w:t>
            </w:r>
            <w:r w:rsidR="00060200" w:rsidRPr="003B2C27">
              <w:rPr>
                <w:rFonts w:ascii="Lato" w:hAnsi="Lato" w:cs="Arial"/>
                <w:sz w:val="22"/>
                <w:szCs w:val="22"/>
              </w:rPr>
              <w:t>RCM</w:t>
            </w:r>
            <w:r w:rsidRPr="003B2C27">
              <w:rPr>
                <w:rFonts w:ascii="Lato" w:hAnsi="Lato" w:cs="Arial"/>
                <w:sz w:val="22"/>
                <w:szCs w:val="22"/>
              </w:rPr>
              <w:t>, and SMT in d</w:t>
            </w:r>
            <w:r w:rsidR="00B3073D" w:rsidRPr="003B2C27">
              <w:rPr>
                <w:rFonts w:ascii="Lato" w:hAnsi="Lato" w:cs="Arial"/>
                <w:sz w:val="22"/>
                <w:szCs w:val="22"/>
              </w:rPr>
              <w:t>evelop</w:t>
            </w:r>
            <w:r w:rsidRPr="003B2C27">
              <w:rPr>
                <w:rFonts w:ascii="Lato" w:hAnsi="Lato" w:cs="Arial"/>
                <w:sz w:val="22"/>
                <w:szCs w:val="22"/>
              </w:rPr>
              <w:t>ing</w:t>
            </w:r>
            <w:r w:rsidR="00B3073D" w:rsidRPr="003B2C27">
              <w:rPr>
                <w:rFonts w:ascii="Lato" w:hAnsi="Lato" w:cs="Arial"/>
                <w:sz w:val="22"/>
                <w:szCs w:val="22"/>
              </w:rPr>
              <w:t xml:space="preserve"> a risk management policy to maximize financial resource effectiveness</w:t>
            </w:r>
          </w:p>
          <w:p w14:paraId="7B27E7DF" w14:textId="77777777" w:rsidR="00B765EE" w:rsidRPr="003B2C27" w:rsidRDefault="00B765EE" w:rsidP="00842438">
            <w:pPr>
              <w:numPr>
                <w:ilvl w:val="0"/>
                <w:numId w:val="10"/>
              </w:numPr>
              <w:rPr>
                <w:rFonts w:ascii="Lato" w:hAnsi="Lato" w:cs="Arial"/>
                <w:sz w:val="22"/>
                <w:szCs w:val="22"/>
              </w:rPr>
            </w:pPr>
            <w:r w:rsidRPr="003B2C27">
              <w:rPr>
                <w:rFonts w:ascii="Lato" w:hAnsi="Lato" w:cs="Arial"/>
                <w:sz w:val="22"/>
                <w:szCs w:val="22"/>
              </w:rPr>
              <w:t>Identify and effectively manage financial risks related to delivering the Country Office program. Develop mitigation plans at proposal stage</w:t>
            </w:r>
          </w:p>
          <w:p w14:paraId="4D2AFAF7" w14:textId="12233C4E" w:rsidR="00B84D8A" w:rsidRPr="003B2C27" w:rsidRDefault="00B07E43" w:rsidP="00842438">
            <w:pPr>
              <w:pStyle w:val="ListParagraph"/>
              <w:numPr>
                <w:ilvl w:val="0"/>
                <w:numId w:val="10"/>
              </w:numPr>
              <w:tabs>
                <w:tab w:val="left" w:pos="5954"/>
              </w:tabs>
              <w:rPr>
                <w:rFonts w:ascii="Lato" w:hAnsi="Lato" w:cs="Arial"/>
                <w:sz w:val="22"/>
                <w:szCs w:val="22"/>
              </w:rPr>
            </w:pPr>
            <w:r w:rsidRPr="003B2C27">
              <w:rPr>
                <w:rFonts w:ascii="Lato" w:hAnsi="Lato" w:cs="Arial"/>
                <w:sz w:val="22"/>
                <w:szCs w:val="22"/>
              </w:rPr>
              <w:t>Participate in the preparation of</w:t>
            </w:r>
            <w:r w:rsidR="00B84D8A" w:rsidRPr="003B2C27">
              <w:rPr>
                <w:rFonts w:ascii="Lato" w:hAnsi="Lato" w:cs="Arial"/>
                <w:sz w:val="22"/>
                <w:szCs w:val="22"/>
              </w:rPr>
              <w:t xml:space="preserve"> </w:t>
            </w:r>
            <w:r w:rsidR="008169CF" w:rsidRPr="003B2C27">
              <w:rPr>
                <w:rFonts w:ascii="Lato" w:hAnsi="Lato" w:cs="Arial"/>
                <w:sz w:val="22"/>
                <w:szCs w:val="22"/>
              </w:rPr>
              <w:t>monthly</w:t>
            </w:r>
            <w:r w:rsidR="00B84D8A" w:rsidRPr="003B2C27">
              <w:rPr>
                <w:rFonts w:ascii="Lato" w:hAnsi="Lato" w:cs="Arial"/>
                <w:sz w:val="22"/>
                <w:szCs w:val="22"/>
              </w:rPr>
              <w:t xml:space="preserve"> Risk Management Register in consultation with </w:t>
            </w:r>
            <w:r w:rsidR="00922C8B" w:rsidRPr="003B2C27">
              <w:rPr>
                <w:rFonts w:ascii="Lato" w:hAnsi="Lato" w:cs="Arial"/>
                <w:sz w:val="22"/>
                <w:szCs w:val="22"/>
              </w:rPr>
              <w:t>SMT</w:t>
            </w:r>
            <w:r w:rsidR="00641D2F" w:rsidRPr="003B2C27">
              <w:rPr>
                <w:rFonts w:ascii="Lato" w:hAnsi="Lato" w:cs="Arial"/>
                <w:sz w:val="22"/>
                <w:szCs w:val="22"/>
              </w:rPr>
              <w:t xml:space="preserve"> </w:t>
            </w:r>
            <w:r w:rsidR="008035B8" w:rsidRPr="003B2C27">
              <w:rPr>
                <w:rFonts w:ascii="Lato" w:hAnsi="Lato" w:cs="Arial"/>
                <w:sz w:val="22"/>
                <w:szCs w:val="22"/>
              </w:rPr>
              <w:t xml:space="preserve">and </w:t>
            </w:r>
            <w:r w:rsidR="00060200" w:rsidRPr="003B2C27">
              <w:rPr>
                <w:rFonts w:ascii="Lato" w:hAnsi="Lato" w:cs="Arial"/>
                <w:sz w:val="22"/>
                <w:szCs w:val="22"/>
              </w:rPr>
              <w:t xml:space="preserve">RCM </w:t>
            </w:r>
            <w:r w:rsidR="00B84D8A" w:rsidRPr="003B2C27">
              <w:rPr>
                <w:rFonts w:ascii="Lato" w:hAnsi="Lato" w:cs="Arial"/>
                <w:sz w:val="22"/>
                <w:szCs w:val="22"/>
              </w:rPr>
              <w:t xml:space="preserve">in accordance with </w:t>
            </w:r>
            <w:r w:rsidR="000E1BEA" w:rsidRPr="003B2C27">
              <w:rPr>
                <w:rFonts w:ascii="Lato" w:hAnsi="Lato" w:cs="Arial"/>
                <w:sz w:val="22"/>
                <w:szCs w:val="22"/>
              </w:rPr>
              <w:t>the SCI Quality Framework Essential Standards</w:t>
            </w:r>
          </w:p>
          <w:p w14:paraId="04EAAAB5" w14:textId="77777777" w:rsidR="00953CF1" w:rsidRPr="003B2C27" w:rsidRDefault="00B84D8A" w:rsidP="00842438">
            <w:pPr>
              <w:pStyle w:val="ListParagraph"/>
              <w:numPr>
                <w:ilvl w:val="0"/>
                <w:numId w:val="10"/>
              </w:numPr>
              <w:tabs>
                <w:tab w:val="left" w:pos="5954"/>
              </w:tabs>
              <w:rPr>
                <w:rFonts w:ascii="Lato" w:hAnsi="Lato" w:cs="Arial"/>
                <w:sz w:val="22"/>
                <w:szCs w:val="22"/>
              </w:rPr>
            </w:pPr>
            <w:r w:rsidRPr="003B2C27">
              <w:rPr>
                <w:rFonts w:ascii="Lato" w:hAnsi="Lato" w:cs="Arial"/>
                <w:sz w:val="22"/>
                <w:szCs w:val="22"/>
              </w:rPr>
              <w:t>Undertake the financial r</w:t>
            </w:r>
            <w:r w:rsidR="00953CF1" w:rsidRPr="003B2C27">
              <w:rPr>
                <w:rFonts w:ascii="Lato" w:hAnsi="Lato" w:cs="Arial"/>
                <w:sz w:val="22"/>
                <w:szCs w:val="22"/>
              </w:rPr>
              <w:t xml:space="preserve">isk assessments of </w:t>
            </w:r>
            <w:r w:rsidRPr="003B2C27">
              <w:rPr>
                <w:rFonts w:ascii="Lato" w:hAnsi="Lato" w:cs="Arial"/>
                <w:sz w:val="22"/>
                <w:szCs w:val="22"/>
              </w:rPr>
              <w:t>all new partners and monitoring of on</w:t>
            </w:r>
            <w:r w:rsidR="008848F7" w:rsidRPr="003B2C27">
              <w:rPr>
                <w:rFonts w:ascii="Lato" w:hAnsi="Lato" w:cs="Arial"/>
                <w:sz w:val="22"/>
                <w:szCs w:val="22"/>
              </w:rPr>
              <w:t>-</w:t>
            </w:r>
            <w:r w:rsidRPr="003B2C27">
              <w:rPr>
                <w:rFonts w:ascii="Lato" w:hAnsi="Lato" w:cs="Arial"/>
                <w:sz w:val="22"/>
                <w:szCs w:val="22"/>
              </w:rPr>
              <w:t xml:space="preserve">going risk in coordination with </w:t>
            </w:r>
            <w:r w:rsidR="00922C8B" w:rsidRPr="003B2C27">
              <w:rPr>
                <w:rFonts w:ascii="Lato" w:hAnsi="Lato" w:cs="Arial"/>
                <w:sz w:val="22"/>
                <w:szCs w:val="22"/>
              </w:rPr>
              <w:t>SMT</w:t>
            </w:r>
          </w:p>
          <w:p w14:paraId="39A3851F" w14:textId="4BE5EB9A" w:rsidR="00B84D8A" w:rsidRPr="003B2C27" w:rsidRDefault="00B84D8A" w:rsidP="00842438">
            <w:pPr>
              <w:pStyle w:val="ListParagraph"/>
              <w:numPr>
                <w:ilvl w:val="0"/>
                <w:numId w:val="10"/>
              </w:numPr>
              <w:tabs>
                <w:tab w:val="left" w:pos="5954"/>
              </w:tabs>
              <w:rPr>
                <w:rFonts w:ascii="Lato" w:hAnsi="Lato" w:cs="Arial"/>
                <w:sz w:val="22"/>
                <w:szCs w:val="22"/>
              </w:rPr>
            </w:pPr>
            <w:r w:rsidRPr="003B2C27">
              <w:rPr>
                <w:rFonts w:ascii="Lato" w:hAnsi="Lato" w:cs="Arial"/>
                <w:sz w:val="22"/>
                <w:szCs w:val="22"/>
              </w:rPr>
              <w:t>Support CD</w:t>
            </w:r>
            <w:r w:rsidR="00641D2F" w:rsidRPr="003B2C27">
              <w:rPr>
                <w:rFonts w:ascii="Lato" w:hAnsi="Lato" w:cs="Arial"/>
                <w:sz w:val="22"/>
                <w:szCs w:val="22"/>
              </w:rPr>
              <w:t xml:space="preserve"> and </w:t>
            </w:r>
            <w:r w:rsidR="00922C8B" w:rsidRPr="003B2C27">
              <w:rPr>
                <w:rFonts w:ascii="Lato" w:hAnsi="Lato" w:cs="Arial"/>
                <w:sz w:val="22"/>
                <w:szCs w:val="22"/>
              </w:rPr>
              <w:t>SMT</w:t>
            </w:r>
            <w:r w:rsidRPr="003B2C27">
              <w:rPr>
                <w:rFonts w:ascii="Lato" w:hAnsi="Lato" w:cs="Arial"/>
                <w:sz w:val="22"/>
                <w:szCs w:val="22"/>
              </w:rPr>
              <w:t xml:space="preserve"> in keeping analysis of the internal and external risks and threats and appropriate mitigation measures up to date</w:t>
            </w:r>
          </w:p>
          <w:p w14:paraId="4E8C6044" w14:textId="6AB6503C" w:rsidR="003665BC" w:rsidRPr="003B2C27" w:rsidRDefault="003665BC" w:rsidP="003665BC">
            <w:pPr>
              <w:tabs>
                <w:tab w:val="left" w:pos="5954"/>
              </w:tabs>
              <w:rPr>
                <w:rFonts w:ascii="Lato" w:hAnsi="Lato" w:cs="Arial"/>
                <w:sz w:val="22"/>
                <w:szCs w:val="22"/>
              </w:rPr>
            </w:pPr>
          </w:p>
          <w:p w14:paraId="44B14D2D" w14:textId="4581A586" w:rsidR="003665BC" w:rsidRPr="00A9353A" w:rsidRDefault="003665BC" w:rsidP="003665BC">
            <w:pPr>
              <w:rPr>
                <w:rFonts w:ascii="Lato" w:hAnsi="Lato"/>
                <w:sz w:val="22"/>
                <w:szCs w:val="22"/>
                <w:lang w:val="en-US"/>
              </w:rPr>
            </w:pPr>
            <w:bookmarkStart w:id="1" w:name="_Hlk180061719"/>
            <w:r w:rsidRPr="003B2C27">
              <w:rPr>
                <w:rFonts w:ascii="Lato" w:hAnsi="Lato"/>
                <w:b/>
                <w:bCs/>
                <w:sz w:val="22"/>
                <w:szCs w:val="22"/>
                <w:lang w:val="en-US"/>
              </w:rPr>
              <w:t>Information Technology</w:t>
            </w:r>
            <w:r w:rsidRPr="00A9353A">
              <w:rPr>
                <w:rFonts w:ascii="Lato" w:hAnsi="Lato"/>
                <w:sz w:val="22"/>
                <w:szCs w:val="22"/>
                <w:lang w:val="en-US"/>
              </w:rPr>
              <w:t> </w:t>
            </w:r>
          </w:p>
          <w:p w14:paraId="60EA9694" w14:textId="3C99B36A" w:rsidR="003665BC" w:rsidRPr="00A9353A" w:rsidRDefault="003665BC" w:rsidP="003665BC">
            <w:pPr>
              <w:numPr>
                <w:ilvl w:val="0"/>
                <w:numId w:val="28"/>
              </w:numPr>
              <w:suppressAutoHyphens w:val="0"/>
              <w:rPr>
                <w:rFonts w:ascii="Lato" w:hAnsi="Lato"/>
                <w:sz w:val="22"/>
                <w:szCs w:val="22"/>
                <w:lang w:val="en-US"/>
              </w:rPr>
            </w:pPr>
            <w:r w:rsidRPr="00A9353A">
              <w:rPr>
                <w:rFonts w:ascii="Lato" w:hAnsi="Lato"/>
                <w:sz w:val="22"/>
                <w:szCs w:val="22"/>
                <w:lang w:val="en-US"/>
              </w:rPr>
              <w:t>Supervise IT function to ensure the provision of effective IT support across the country office </w:t>
            </w:r>
          </w:p>
          <w:p w14:paraId="229FA6CD" w14:textId="77777777" w:rsidR="003665BC" w:rsidRPr="00A9353A" w:rsidRDefault="003665BC" w:rsidP="003665BC">
            <w:pPr>
              <w:numPr>
                <w:ilvl w:val="0"/>
                <w:numId w:val="28"/>
              </w:numPr>
              <w:suppressAutoHyphens w:val="0"/>
              <w:rPr>
                <w:rFonts w:ascii="Lato" w:hAnsi="Lato"/>
                <w:sz w:val="22"/>
                <w:szCs w:val="22"/>
                <w:lang w:val="en-US"/>
              </w:rPr>
            </w:pPr>
            <w:r w:rsidRPr="00A9353A">
              <w:rPr>
                <w:rFonts w:ascii="Lato" w:hAnsi="Lato"/>
                <w:sz w:val="22"/>
                <w:szCs w:val="22"/>
                <w:lang w:val="en-US"/>
              </w:rPr>
              <w:t>Ensure legal compliance with respective Government regulations and laws </w:t>
            </w:r>
          </w:p>
          <w:p w14:paraId="3B7BB974" w14:textId="77777777" w:rsidR="003665BC" w:rsidRPr="00A9353A" w:rsidRDefault="003665BC" w:rsidP="003665BC">
            <w:pPr>
              <w:numPr>
                <w:ilvl w:val="0"/>
                <w:numId w:val="28"/>
              </w:numPr>
              <w:suppressAutoHyphens w:val="0"/>
              <w:rPr>
                <w:rFonts w:ascii="Lato" w:hAnsi="Lato"/>
                <w:sz w:val="22"/>
                <w:szCs w:val="22"/>
                <w:lang w:val="en-US"/>
              </w:rPr>
            </w:pPr>
            <w:r w:rsidRPr="00A9353A">
              <w:rPr>
                <w:rFonts w:ascii="Lato" w:hAnsi="Lato"/>
                <w:sz w:val="22"/>
                <w:szCs w:val="22"/>
                <w:lang w:val="en-US"/>
              </w:rPr>
              <w:t>Ensure sophisticated, efficient, cost effective Information Technology Systems are in place which is also in compliance with SCI Quality Framework – with a specific focus on ensuring sufficient primary and backup connectivity and bandwidth in CO and all Field Offices </w:t>
            </w:r>
          </w:p>
          <w:p w14:paraId="14866FB5" w14:textId="77777777" w:rsidR="003665BC" w:rsidRPr="00A9353A" w:rsidRDefault="003665BC" w:rsidP="003665BC">
            <w:pPr>
              <w:numPr>
                <w:ilvl w:val="0"/>
                <w:numId w:val="28"/>
              </w:numPr>
              <w:suppressAutoHyphens w:val="0"/>
              <w:rPr>
                <w:rFonts w:ascii="Lato" w:hAnsi="Lato"/>
                <w:sz w:val="22"/>
                <w:szCs w:val="22"/>
                <w:lang w:val="en-US"/>
              </w:rPr>
            </w:pPr>
            <w:r w:rsidRPr="00A9353A">
              <w:rPr>
                <w:rFonts w:ascii="Lato" w:hAnsi="Lato"/>
                <w:sz w:val="22"/>
                <w:szCs w:val="22"/>
                <w:lang w:val="en-US"/>
              </w:rPr>
              <w:t xml:space="preserve">Strive to support </w:t>
            </w:r>
            <w:proofErr w:type="spellStart"/>
            <w:r w:rsidRPr="00A9353A">
              <w:rPr>
                <w:rFonts w:ascii="Lato" w:hAnsi="Lato"/>
                <w:sz w:val="22"/>
                <w:szCs w:val="22"/>
                <w:lang w:val="en-US"/>
              </w:rPr>
              <w:t>programmes</w:t>
            </w:r>
            <w:proofErr w:type="spellEnd"/>
            <w:r w:rsidRPr="00A9353A">
              <w:rPr>
                <w:rFonts w:ascii="Lato" w:hAnsi="Lato"/>
                <w:sz w:val="22"/>
                <w:szCs w:val="22"/>
                <w:lang w:val="en-US"/>
              </w:rPr>
              <w:t xml:space="preserve"> with innovative IT solutions to support their work </w:t>
            </w:r>
          </w:p>
          <w:p w14:paraId="0478410F" w14:textId="77777777" w:rsidR="003665BC" w:rsidRPr="00A9353A" w:rsidRDefault="003665BC" w:rsidP="003665BC">
            <w:pPr>
              <w:numPr>
                <w:ilvl w:val="0"/>
                <w:numId w:val="28"/>
              </w:numPr>
              <w:suppressAutoHyphens w:val="0"/>
              <w:rPr>
                <w:rFonts w:ascii="Lato" w:hAnsi="Lato"/>
                <w:sz w:val="22"/>
                <w:szCs w:val="22"/>
                <w:lang w:val="en-US"/>
              </w:rPr>
            </w:pPr>
            <w:r w:rsidRPr="00A9353A">
              <w:rPr>
                <w:rFonts w:ascii="Lato" w:hAnsi="Lato"/>
                <w:sz w:val="22"/>
                <w:szCs w:val="22"/>
                <w:lang w:val="en-US"/>
              </w:rPr>
              <w:t>Responsible for ensuring CO internal and external communications systems function effectively and efficiently and that sufficient backup communications and redundancies exist </w:t>
            </w:r>
          </w:p>
          <w:bookmarkEnd w:id="1"/>
          <w:p w14:paraId="5136C5E9" w14:textId="77777777" w:rsidR="00953CF1" w:rsidRPr="003B2C27" w:rsidRDefault="00953CF1" w:rsidP="00842438">
            <w:pPr>
              <w:tabs>
                <w:tab w:val="left" w:pos="5954"/>
              </w:tabs>
              <w:rPr>
                <w:rFonts w:ascii="Lato" w:hAnsi="Lato" w:cs="Arial"/>
                <w:b/>
                <w:bCs/>
                <w:sz w:val="22"/>
                <w:szCs w:val="22"/>
              </w:rPr>
            </w:pPr>
          </w:p>
        </w:tc>
      </w:tr>
      <w:tr w:rsidR="007A64BF" w:rsidRPr="003B2C27" w14:paraId="46AD9B48" w14:textId="77777777" w:rsidTr="00BD3CCE">
        <w:tc>
          <w:tcPr>
            <w:tcW w:w="9729" w:type="dxa"/>
            <w:gridSpan w:val="3"/>
            <w:tcBorders>
              <w:top w:val="single" w:sz="4" w:space="0" w:color="000000"/>
              <w:left w:val="single" w:sz="4" w:space="0" w:color="000000"/>
              <w:bottom w:val="single" w:sz="4" w:space="0" w:color="000000"/>
              <w:right w:val="single" w:sz="4" w:space="0" w:color="000000"/>
            </w:tcBorders>
          </w:tcPr>
          <w:p w14:paraId="6D3E30EC" w14:textId="77777777" w:rsidR="001B7BF8" w:rsidRPr="003B2C27" w:rsidRDefault="001B7BF8" w:rsidP="00842438">
            <w:pPr>
              <w:snapToGrid w:val="0"/>
              <w:ind w:left="-24"/>
              <w:rPr>
                <w:rFonts w:ascii="Lato" w:hAnsi="Lato" w:cs="Arial"/>
                <w:b/>
                <w:i/>
                <w:color w:val="808080"/>
                <w:sz w:val="22"/>
                <w:szCs w:val="22"/>
              </w:rPr>
            </w:pPr>
            <w:r w:rsidRPr="003B2C27">
              <w:rPr>
                <w:rFonts w:ascii="Lato" w:hAnsi="Lato" w:cs="Arial"/>
                <w:b/>
                <w:sz w:val="22"/>
                <w:szCs w:val="22"/>
              </w:rPr>
              <w:lastRenderedPageBreak/>
              <w:t>BEHAVIOURS (Values in Practice</w:t>
            </w:r>
            <w:r w:rsidRPr="003B2C27">
              <w:rPr>
                <w:rFonts w:ascii="Lato" w:hAnsi="Lato" w:cs="Arial"/>
                <w:sz w:val="22"/>
                <w:szCs w:val="22"/>
              </w:rPr>
              <w:t>)</w:t>
            </w:r>
          </w:p>
          <w:p w14:paraId="05E7BFA1" w14:textId="77777777" w:rsidR="001B7BF8" w:rsidRPr="003B2C27" w:rsidRDefault="001B7BF8" w:rsidP="00842438">
            <w:pPr>
              <w:ind w:left="-24"/>
              <w:rPr>
                <w:rFonts w:ascii="Lato" w:hAnsi="Lato" w:cs="Arial"/>
                <w:b/>
                <w:sz w:val="22"/>
                <w:szCs w:val="22"/>
              </w:rPr>
            </w:pPr>
            <w:r w:rsidRPr="003B2C27">
              <w:rPr>
                <w:rFonts w:ascii="Lato" w:hAnsi="Lato" w:cs="Arial"/>
                <w:b/>
                <w:sz w:val="22"/>
                <w:szCs w:val="22"/>
              </w:rPr>
              <w:t>Accountability:</w:t>
            </w:r>
          </w:p>
          <w:p w14:paraId="26AF3A90" w14:textId="77777777" w:rsidR="001B7BF8" w:rsidRPr="003B2C27" w:rsidRDefault="001B7BF8" w:rsidP="00842438">
            <w:pPr>
              <w:numPr>
                <w:ilvl w:val="0"/>
                <w:numId w:val="7"/>
              </w:numPr>
              <w:rPr>
                <w:rFonts w:ascii="Lato" w:hAnsi="Lato" w:cs="Arial"/>
                <w:sz w:val="22"/>
                <w:szCs w:val="22"/>
              </w:rPr>
            </w:pPr>
            <w:r w:rsidRPr="003B2C27">
              <w:rPr>
                <w:rFonts w:ascii="Lato" w:hAnsi="Lato" w:cs="Arial"/>
                <w:sz w:val="22"/>
                <w:szCs w:val="22"/>
              </w:rPr>
              <w:t>Holds self-accountable for making decisions, managing resources efficiently, achieving and role modelling Save the Children values</w:t>
            </w:r>
          </w:p>
          <w:p w14:paraId="2B666D32" w14:textId="4F464B5C" w:rsidR="001B7BF8" w:rsidRPr="003B2C27" w:rsidRDefault="001B7BF8" w:rsidP="00842438">
            <w:pPr>
              <w:numPr>
                <w:ilvl w:val="0"/>
                <w:numId w:val="7"/>
              </w:numPr>
              <w:rPr>
                <w:rFonts w:ascii="Lato" w:hAnsi="Lato" w:cs="Arial"/>
                <w:sz w:val="22"/>
                <w:szCs w:val="22"/>
              </w:rPr>
            </w:pPr>
            <w:r w:rsidRPr="003B2C27">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377EA90" w14:textId="77777777" w:rsidR="001B7BF8" w:rsidRPr="003B2C27" w:rsidRDefault="001B7BF8" w:rsidP="00842438">
            <w:pPr>
              <w:ind w:left="-24"/>
              <w:rPr>
                <w:rFonts w:ascii="Lato" w:hAnsi="Lato" w:cs="Arial"/>
                <w:b/>
                <w:sz w:val="22"/>
                <w:szCs w:val="22"/>
              </w:rPr>
            </w:pPr>
            <w:r w:rsidRPr="003B2C27">
              <w:rPr>
                <w:rFonts w:ascii="Lato" w:hAnsi="Lato" w:cs="Arial"/>
                <w:b/>
                <w:sz w:val="22"/>
                <w:szCs w:val="22"/>
              </w:rPr>
              <w:t>Ambition:</w:t>
            </w:r>
          </w:p>
          <w:p w14:paraId="7A6E5027" w14:textId="77777777" w:rsidR="001B7BF8" w:rsidRPr="003B2C27" w:rsidRDefault="001B7BF8" w:rsidP="00842438">
            <w:pPr>
              <w:numPr>
                <w:ilvl w:val="0"/>
                <w:numId w:val="9"/>
              </w:numPr>
              <w:rPr>
                <w:rFonts w:ascii="Lato" w:hAnsi="Lato" w:cs="Arial"/>
                <w:sz w:val="22"/>
                <w:szCs w:val="22"/>
              </w:rPr>
            </w:pPr>
            <w:r w:rsidRPr="003B2C27">
              <w:rPr>
                <w:rFonts w:ascii="Lato" w:hAnsi="Lato" w:cs="Arial"/>
                <w:sz w:val="22"/>
                <w:szCs w:val="22"/>
              </w:rPr>
              <w:t>Sets ambitious and challenging goals for themselves and their team, takes responsibility for their own personal development and encourages their team to do the same</w:t>
            </w:r>
          </w:p>
          <w:p w14:paraId="7505F10F" w14:textId="77777777" w:rsidR="001B7BF8" w:rsidRPr="003B2C27" w:rsidRDefault="001B7BF8" w:rsidP="00842438">
            <w:pPr>
              <w:numPr>
                <w:ilvl w:val="0"/>
                <w:numId w:val="9"/>
              </w:numPr>
              <w:rPr>
                <w:rFonts w:ascii="Lato" w:hAnsi="Lato" w:cs="Arial"/>
                <w:sz w:val="22"/>
                <w:szCs w:val="22"/>
              </w:rPr>
            </w:pPr>
            <w:r w:rsidRPr="003B2C27">
              <w:rPr>
                <w:rFonts w:ascii="Lato" w:hAnsi="Lato" w:cs="Arial"/>
                <w:sz w:val="22"/>
                <w:szCs w:val="22"/>
              </w:rPr>
              <w:t>Widely shares their personal vision for Save the Children, engages and motivates others</w:t>
            </w:r>
          </w:p>
          <w:p w14:paraId="7FFDC741" w14:textId="2A8D3A65" w:rsidR="001B7BF8" w:rsidRPr="003B2C27" w:rsidRDefault="001B7BF8" w:rsidP="00842438">
            <w:pPr>
              <w:numPr>
                <w:ilvl w:val="0"/>
                <w:numId w:val="9"/>
              </w:numPr>
              <w:rPr>
                <w:rFonts w:ascii="Lato" w:hAnsi="Lato" w:cs="Arial"/>
                <w:sz w:val="22"/>
                <w:szCs w:val="22"/>
              </w:rPr>
            </w:pPr>
            <w:r w:rsidRPr="003B2C27">
              <w:rPr>
                <w:rFonts w:ascii="Lato" w:hAnsi="Lato" w:cs="Arial"/>
                <w:sz w:val="22"/>
                <w:szCs w:val="22"/>
              </w:rPr>
              <w:t>Future orientated, thinks strategically and on a glo</w:t>
            </w:r>
            <w:r w:rsidR="004554FA" w:rsidRPr="003B2C27">
              <w:rPr>
                <w:rFonts w:ascii="Lato" w:hAnsi="Lato" w:cs="Arial"/>
                <w:sz w:val="22"/>
                <w:szCs w:val="22"/>
              </w:rPr>
              <w:t>bal scale</w:t>
            </w:r>
          </w:p>
          <w:p w14:paraId="45D1FDBA" w14:textId="77777777" w:rsidR="001B7BF8" w:rsidRPr="003B2C27" w:rsidRDefault="001B7BF8" w:rsidP="00842438">
            <w:pPr>
              <w:ind w:left="-24"/>
              <w:rPr>
                <w:rFonts w:ascii="Lato" w:hAnsi="Lato" w:cs="Arial"/>
                <w:b/>
                <w:sz w:val="22"/>
                <w:szCs w:val="22"/>
              </w:rPr>
            </w:pPr>
            <w:r w:rsidRPr="003B2C27">
              <w:rPr>
                <w:rFonts w:ascii="Lato" w:hAnsi="Lato" w:cs="Arial"/>
                <w:b/>
                <w:sz w:val="22"/>
                <w:szCs w:val="22"/>
              </w:rPr>
              <w:t>Collaboration:</w:t>
            </w:r>
          </w:p>
          <w:p w14:paraId="23FF9ED1" w14:textId="77777777" w:rsidR="001B7BF8" w:rsidRPr="003B2C27" w:rsidRDefault="001B7BF8" w:rsidP="00842438">
            <w:pPr>
              <w:numPr>
                <w:ilvl w:val="0"/>
                <w:numId w:val="8"/>
              </w:numPr>
              <w:rPr>
                <w:rFonts w:ascii="Lato" w:hAnsi="Lato" w:cs="Arial"/>
                <w:sz w:val="22"/>
                <w:szCs w:val="22"/>
              </w:rPr>
            </w:pPr>
            <w:r w:rsidRPr="003B2C27">
              <w:rPr>
                <w:rFonts w:ascii="Lato" w:hAnsi="Lato" w:cs="Arial"/>
                <w:sz w:val="22"/>
                <w:szCs w:val="22"/>
              </w:rPr>
              <w:t>Builds and maintains effective relationships, with their team, colleagues, Members and external partners and supporters</w:t>
            </w:r>
          </w:p>
          <w:p w14:paraId="207C6E07" w14:textId="77777777" w:rsidR="001B7BF8" w:rsidRPr="003B2C27" w:rsidRDefault="001B7BF8" w:rsidP="00842438">
            <w:pPr>
              <w:numPr>
                <w:ilvl w:val="0"/>
                <w:numId w:val="8"/>
              </w:numPr>
              <w:rPr>
                <w:rFonts w:ascii="Lato" w:hAnsi="Lato" w:cs="Arial"/>
                <w:sz w:val="22"/>
                <w:szCs w:val="22"/>
              </w:rPr>
            </w:pPr>
            <w:r w:rsidRPr="003B2C27">
              <w:rPr>
                <w:rFonts w:ascii="Lato" w:hAnsi="Lato" w:cs="Arial"/>
                <w:sz w:val="22"/>
                <w:szCs w:val="22"/>
              </w:rPr>
              <w:t>Values diversity, sees it as a source of competitive strength</w:t>
            </w:r>
          </w:p>
          <w:p w14:paraId="6095BB90" w14:textId="7F32C545" w:rsidR="001B7BF8" w:rsidRPr="003B2C27" w:rsidRDefault="001B7BF8" w:rsidP="00842438">
            <w:pPr>
              <w:numPr>
                <w:ilvl w:val="0"/>
                <w:numId w:val="4"/>
              </w:numPr>
              <w:rPr>
                <w:rFonts w:ascii="Lato" w:hAnsi="Lato" w:cs="Arial"/>
                <w:sz w:val="22"/>
                <w:szCs w:val="22"/>
              </w:rPr>
            </w:pPr>
            <w:r w:rsidRPr="003B2C27">
              <w:rPr>
                <w:rFonts w:ascii="Lato" w:hAnsi="Lato" w:cs="Arial"/>
                <w:sz w:val="22"/>
                <w:szCs w:val="22"/>
              </w:rPr>
              <w:t>Approachable, good listener, easy to talk to</w:t>
            </w:r>
          </w:p>
          <w:p w14:paraId="6B4965EA" w14:textId="77777777" w:rsidR="001B7BF8" w:rsidRPr="003B2C27" w:rsidRDefault="001B7BF8" w:rsidP="00842438">
            <w:pPr>
              <w:ind w:left="-24"/>
              <w:rPr>
                <w:rFonts w:ascii="Lato" w:hAnsi="Lato" w:cs="Arial"/>
                <w:b/>
                <w:sz w:val="22"/>
                <w:szCs w:val="22"/>
              </w:rPr>
            </w:pPr>
            <w:r w:rsidRPr="003B2C27">
              <w:rPr>
                <w:rFonts w:ascii="Lato" w:hAnsi="Lato" w:cs="Arial"/>
                <w:b/>
                <w:sz w:val="22"/>
                <w:szCs w:val="22"/>
              </w:rPr>
              <w:t>Creativity:</w:t>
            </w:r>
          </w:p>
          <w:p w14:paraId="79D7C3B5" w14:textId="77777777" w:rsidR="001B7BF8" w:rsidRPr="003B2C27" w:rsidRDefault="001B7BF8" w:rsidP="00842438">
            <w:pPr>
              <w:numPr>
                <w:ilvl w:val="0"/>
                <w:numId w:val="8"/>
              </w:numPr>
              <w:rPr>
                <w:rFonts w:ascii="Lato" w:hAnsi="Lato" w:cs="Arial"/>
                <w:sz w:val="22"/>
                <w:szCs w:val="22"/>
              </w:rPr>
            </w:pPr>
            <w:r w:rsidRPr="003B2C27">
              <w:rPr>
                <w:rFonts w:ascii="Lato" w:hAnsi="Lato" w:cs="Arial"/>
                <w:sz w:val="22"/>
                <w:szCs w:val="22"/>
              </w:rPr>
              <w:t>Develops and encourages new and innovative solutions</w:t>
            </w:r>
          </w:p>
          <w:p w14:paraId="657BE0C7" w14:textId="3CDB070F" w:rsidR="001B7BF8" w:rsidRPr="003B2C27" w:rsidRDefault="001B7BF8" w:rsidP="00842438">
            <w:pPr>
              <w:numPr>
                <w:ilvl w:val="0"/>
                <w:numId w:val="8"/>
              </w:numPr>
              <w:rPr>
                <w:rFonts w:ascii="Lato" w:hAnsi="Lato" w:cs="Arial"/>
                <w:sz w:val="22"/>
                <w:szCs w:val="22"/>
              </w:rPr>
            </w:pPr>
            <w:r w:rsidRPr="003B2C27">
              <w:rPr>
                <w:rFonts w:ascii="Lato" w:hAnsi="Lato" w:cs="Arial"/>
                <w:sz w:val="22"/>
                <w:szCs w:val="22"/>
              </w:rPr>
              <w:t>Willing to take disciplined risks</w:t>
            </w:r>
          </w:p>
          <w:p w14:paraId="5C6B0D08" w14:textId="77777777" w:rsidR="001B7BF8" w:rsidRPr="003B2C27" w:rsidRDefault="001B7BF8" w:rsidP="00842438">
            <w:pPr>
              <w:ind w:left="-24"/>
              <w:rPr>
                <w:rFonts w:ascii="Lato" w:hAnsi="Lato" w:cs="Arial"/>
                <w:b/>
                <w:sz w:val="22"/>
                <w:szCs w:val="22"/>
              </w:rPr>
            </w:pPr>
            <w:r w:rsidRPr="003B2C27">
              <w:rPr>
                <w:rFonts w:ascii="Lato" w:hAnsi="Lato" w:cs="Arial"/>
                <w:b/>
                <w:sz w:val="22"/>
                <w:szCs w:val="22"/>
              </w:rPr>
              <w:t>Integrity:</w:t>
            </w:r>
          </w:p>
          <w:p w14:paraId="606533F6" w14:textId="77777777" w:rsidR="001B7BF8" w:rsidRPr="003B2C27" w:rsidRDefault="001B7BF8" w:rsidP="00842438">
            <w:pPr>
              <w:pStyle w:val="ListParagraph"/>
              <w:numPr>
                <w:ilvl w:val="0"/>
                <w:numId w:val="25"/>
              </w:numPr>
              <w:snapToGrid w:val="0"/>
              <w:rPr>
                <w:rFonts w:ascii="Lato" w:hAnsi="Lato" w:cs="Arial"/>
                <w:sz w:val="22"/>
                <w:szCs w:val="22"/>
              </w:rPr>
            </w:pPr>
            <w:r w:rsidRPr="003B2C27">
              <w:rPr>
                <w:rFonts w:ascii="Lato" w:hAnsi="Lato" w:cs="Arial"/>
                <w:sz w:val="22"/>
                <w:szCs w:val="22"/>
              </w:rPr>
              <w:t>Honest, encourages openness and transparency; demonstrates highest levels of integrity</w:t>
            </w:r>
          </w:p>
          <w:p w14:paraId="6D2BDC41" w14:textId="39AA96BA" w:rsidR="00225540" w:rsidRPr="003B2C27" w:rsidRDefault="00225540" w:rsidP="00842438">
            <w:pPr>
              <w:snapToGrid w:val="0"/>
              <w:rPr>
                <w:rFonts w:ascii="Lato" w:hAnsi="Lato" w:cs="Arial"/>
                <w:b/>
                <w:sz w:val="22"/>
                <w:szCs w:val="22"/>
              </w:rPr>
            </w:pPr>
          </w:p>
        </w:tc>
      </w:tr>
      <w:tr w:rsidR="00F30BE1" w:rsidRPr="003B2C27" w14:paraId="77254E77" w14:textId="77777777" w:rsidTr="00BD3CCE">
        <w:tc>
          <w:tcPr>
            <w:tcW w:w="9729" w:type="dxa"/>
            <w:gridSpan w:val="3"/>
            <w:tcBorders>
              <w:top w:val="single" w:sz="4" w:space="0" w:color="000000"/>
              <w:left w:val="single" w:sz="4" w:space="0" w:color="000000"/>
              <w:bottom w:val="single" w:sz="4" w:space="0" w:color="000000"/>
              <w:right w:val="single" w:sz="4" w:space="0" w:color="000000"/>
            </w:tcBorders>
          </w:tcPr>
          <w:p w14:paraId="19CAE346" w14:textId="77777777" w:rsidR="00EB7029" w:rsidRPr="003B2C27" w:rsidRDefault="00EB7029" w:rsidP="00842438">
            <w:pPr>
              <w:contextualSpacing/>
              <w:rPr>
                <w:rFonts w:ascii="Lato" w:hAnsi="Lato" w:cs="Arial"/>
                <w:b/>
                <w:i/>
                <w:color w:val="808080"/>
                <w:sz w:val="22"/>
                <w:szCs w:val="22"/>
              </w:rPr>
            </w:pPr>
            <w:r w:rsidRPr="003B2C27">
              <w:rPr>
                <w:rFonts w:ascii="Lato" w:hAnsi="Lato" w:cs="Arial"/>
                <w:b/>
                <w:sz w:val="22"/>
                <w:szCs w:val="22"/>
              </w:rPr>
              <w:lastRenderedPageBreak/>
              <w:t xml:space="preserve">QUALIFICATIONS  </w:t>
            </w:r>
          </w:p>
          <w:p w14:paraId="40CC42A3" w14:textId="631B8FB6" w:rsidR="00F30BE1" w:rsidRPr="003B2C27" w:rsidRDefault="00060200" w:rsidP="00842438">
            <w:pPr>
              <w:pStyle w:val="ListParagraph"/>
              <w:suppressAutoHyphens w:val="0"/>
              <w:ind w:left="720"/>
              <w:contextualSpacing/>
              <w:rPr>
                <w:rFonts w:ascii="Lato" w:hAnsi="Lato" w:cs="Arial"/>
                <w:sz w:val="22"/>
                <w:szCs w:val="22"/>
              </w:rPr>
            </w:pPr>
            <w:r w:rsidRPr="003B2C27">
              <w:rPr>
                <w:rFonts w:ascii="Lato" w:hAnsi="Lato" w:cs="Arial"/>
                <w:sz w:val="22"/>
                <w:szCs w:val="22"/>
              </w:rPr>
              <w:t>Master’s degree in finance or accounting</w:t>
            </w:r>
            <w:r w:rsidR="00EB7029" w:rsidRPr="003B2C27">
              <w:rPr>
                <w:rFonts w:ascii="Lato" w:hAnsi="Lato" w:cs="Arial"/>
                <w:sz w:val="22"/>
                <w:szCs w:val="22"/>
              </w:rPr>
              <w:t xml:space="preserve"> or any related field or equivalent professional experience</w:t>
            </w:r>
          </w:p>
        </w:tc>
      </w:tr>
      <w:tr w:rsidR="00187BE0" w:rsidRPr="003B2C27" w14:paraId="53C41E69" w14:textId="77777777" w:rsidTr="00BD3CCE">
        <w:tc>
          <w:tcPr>
            <w:tcW w:w="9729" w:type="dxa"/>
            <w:gridSpan w:val="3"/>
            <w:tcBorders>
              <w:top w:val="single" w:sz="4" w:space="0" w:color="000000"/>
              <w:left w:val="single" w:sz="4" w:space="0" w:color="000000"/>
              <w:bottom w:val="single" w:sz="4" w:space="0" w:color="000000"/>
              <w:right w:val="single" w:sz="4" w:space="0" w:color="000000"/>
            </w:tcBorders>
          </w:tcPr>
          <w:p w14:paraId="0D2AED4E" w14:textId="1B52ED45" w:rsidR="00187BE0" w:rsidRPr="003B2C27" w:rsidRDefault="00187BE0" w:rsidP="00842438">
            <w:pPr>
              <w:snapToGrid w:val="0"/>
              <w:rPr>
                <w:rFonts w:ascii="Lato" w:hAnsi="Lato" w:cs="Arial"/>
                <w:b/>
                <w:sz w:val="22"/>
                <w:szCs w:val="22"/>
              </w:rPr>
            </w:pPr>
            <w:r w:rsidRPr="003B2C27">
              <w:rPr>
                <w:rFonts w:ascii="Lato" w:hAnsi="Lato" w:cs="Arial"/>
                <w:b/>
                <w:sz w:val="22"/>
                <w:szCs w:val="22"/>
              </w:rPr>
              <w:t>EXPERIENCE</w:t>
            </w:r>
            <w:r w:rsidR="00F30BE1" w:rsidRPr="003B2C27">
              <w:rPr>
                <w:rFonts w:ascii="Lato" w:hAnsi="Lato" w:cs="Arial"/>
                <w:b/>
                <w:sz w:val="22"/>
                <w:szCs w:val="22"/>
              </w:rPr>
              <w:t xml:space="preserve"> AND SKILLS</w:t>
            </w:r>
            <w:r w:rsidR="00CA6D60" w:rsidRPr="003B2C27">
              <w:rPr>
                <w:rFonts w:ascii="Lato" w:hAnsi="Lato" w:cs="Arial"/>
                <w:b/>
                <w:sz w:val="22"/>
                <w:szCs w:val="22"/>
              </w:rPr>
              <w:t>:</w:t>
            </w:r>
          </w:p>
          <w:p w14:paraId="57652B7C" w14:textId="3C15BACF" w:rsidR="00A45DAD" w:rsidRPr="003B2C27" w:rsidRDefault="00A45DAD" w:rsidP="00842438">
            <w:pPr>
              <w:snapToGrid w:val="0"/>
              <w:rPr>
                <w:rFonts w:ascii="Lato" w:hAnsi="Lato" w:cs="Arial"/>
                <w:b/>
                <w:sz w:val="22"/>
                <w:szCs w:val="22"/>
              </w:rPr>
            </w:pPr>
          </w:p>
          <w:p w14:paraId="01706D49" w14:textId="77777777" w:rsidR="00A45DAD" w:rsidRPr="003B2C27" w:rsidRDefault="00A45DAD" w:rsidP="00842438">
            <w:pPr>
              <w:rPr>
                <w:rFonts w:ascii="Lato" w:hAnsi="Lato" w:cs="Arial"/>
                <w:b/>
                <w:sz w:val="22"/>
                <w:szCs w:val="22"/>
              </w:rPr>
            </w:pPr>
            <w:r w:rsidRPr="003B2C27">
              <w:rPr>
                <w:rFonts w:ascii="Lato" w:hAnsi="Lato" w:cs="Arial"/>
                <w:b/>
                <w:sz w:val="22"/>
                <w:szCs w:val="22"/>
              </w:rPr>
              <w:t>Essential:</w:t>
            </w:r>
          </w:p>
          <w:p w14:paraId="6C4D2A65" w14:textId="6CCD2911" w:rsidR="00225540" w:rsidRPr="003B2C27" w:rsidRDefault="008A15CD" w:rsidP="00842438">
            <w:pPr>
              <w:pStyle w:val="ListParagraph"/>
              <w:numPr>
                <w:ilvl w:val="0"/>
                <w:numId w:val="3"/>
              </w:numPr>
              <w:rPr>
                <w:rFonts w:ascii="Lato" w:hAnsi="Lato" w:cs="Arial"/>
                <w:sz w:val="22"/>
                <w:szCs w:val="22"/>
              </w:rPr>
            </w:pPr>
            <w:r w:rsidRPr="003B2C27">
              <w:rPr>
                <w:rFonts w:ascii="Lato" w:hAnsi="Lato" w:cs="Arial"/>
                <w:sz w:val="22"/>
                <w:szCs w:val="22"/>
              </w:rPr>
              <w:t>10+ years demonstrated professional experience in financial management, of which 5+ years of experience in a managerial position</w:t>
            </w:r>
            <w:r w:rsidR="000F5994" w:rsidRPr="003B2C27">
              <w:rPr>
                <w:rFonts w:ascii="Lato" w:hAnsi="Lato" w:cs="Arial"/>
                <w:sz w:val="22"/>
                <w:szCs w:val="22"/>
              </w:rPr>
              <w:t xml:space="preserve"> </w:t>
            </w:r>
            <w:r w:rsidR="008848F7" w:rsidRPr="003B2C27">
              <w:rPr>
                <w:rFonts w:ascii="Lato" w:hAnsi="Lato" w:cs="Arial"/>
                <w:sz w:val="22"/>
                <w:szCs w:val="22"/>
              </w:rPr>
              <w:t>in</w:t>
            </w:r>
            <w:r w:rsidR="004A60C0" w:rsidRPr="003B2C27">
              <w:rPr>
                <w:rFonts w:ascii="Lato" w:hAnsi="Lato" w:cs="Arial"/>
                <w:sz w:val="22"/>
                <w:szCs w:val="22"/>
              </w:rPr>
              <w:t xml:space="preserve"> an </w:t>
            </w:r>
            <w:r w:rsidR="005342B1" w:rsidRPr="003B2C27">
              <w:rPr>
                <w:rFonts w:ascii="Lato" w:hAnsi="Lato" w:cs="Arial"/>
                <w:sz w:val="22"/>
                <w:szCs w:val="22"/>
              </w:rPr>
              <w:t xml:space="preserve">International </w:t>
            </w:r>
            <w:r w:rsidR="004A60C0" w:rsidRPr="003B2C27">
              <w:rPr>
                <w:rFonts w:ascii="Lato" w:hAnsi="Lato" w:cs="Arial"/>
                <w:sz w:val="22"/>
                <w:szCs w:val="22"/>
              </w:rPr>
              <w:t xml:space="preserve">NGO environment, including experience </w:t>
            </w:r>
            <w:r w:rsidR="00225540" w:rsidRPr="003B2C27">
              <w:rPr>
                <w:rFonts w:ascii="Lato" w:hAnsi="Lato" w:cs="Arial"/>
                <w:sz w:val="22"/>
                <w:szCs w:val="22"/>
              </w:rPr>
              <w:t xml:space="preserve">in the development of strategic and operational </w:t>
            </w:r>
            <w:r w:rsidR="005616AF" w:rsidRPr="003B2C27">
              <w:rPr>
                <w:rFonts w:ascii="Lato" w:hAnsi="Lato" w:cs="Arial"/>
                <w:sz w:val="22"/>
                <w:szCs w:val="22"/>
              </w:rPr>
              <w:t>Finance</w:t>
            </w:r>
            <w:r w:rsidR="00225540" w:rsidRPr="003B2C27">
              <w:rPr>
                <w:rFonts w:ascii="Lato" w:hAnsi="Lato" w:cs="Arial"/>
                <w:sz w:val="22"/>
                <w:szCs w:val="22"/>
              </w:rPr>
              <w:t xml:space="preserve"> plans and their implementation in a professional work environment over a sustained period of time</w:t>
            </w:r>
          </w:p>
          <w:p w14:paraId="6760632B" w14:textId="3C227125" w:rsidR="00B3073D" w:rsidRDefault="00B3073D" w:rsidP="00842438">
            <w:pPr>
              <w:numPr>
                <w:ilvl w:val="0"/>
                <w:numId w:val="3"/>
              </w:numPr>
              <w:suppressAutoHyphens w:val="0"/>
              <w:jc w:val="both"/>
              <w:rPr>
                <w:rFonts w:ascii="Lato" w:hAnsi="Lato" w:cs="Arial"/>
                <w:sz w:val="22"/>
                <w:szCs w:val="22"/>
              </w:rPr>
            </w:pPr>
            <w:r w:rsidRPr="003B2C27">
              <w:rPr>
                <w:rFonts w:ascii="Lato" w:hAnsi="Lato" w:cs="Arial"/>
                <w:sz w:val="22"/>
                <w:szCs w:val="22"/>
              </w:rPr>
              <w:t xml:space="preserve">Experience of reviewing and drafting </w:t>
            </w:r>
            <w:r w:rsidR="00E8687B" w:rsidRPr="003B2C27">
              <w:rPr>
                <w:rFonts w:ascii="Lato" w:hAnsi="Lato" w:cs="Arial"/>
                <w:sz w:val="22"/>
                <w:szCs w:val="22"/>
              </w:rPr>
              <w:t xml:space="preserve">Finance </w:t>
            </w:r>
            <w:r w:rsidRPr="003B2C27">
              <w:rPr>
                <w:rFonts w:ascii="Lato" w:hAnsi="Lato" w:cs="Arial"/>
                <w:sz w:val="22"/>
                <w:szCs w:val="22"/>
              </w:rPr>
              <w:t xml:space="preserve">policies, procedures and guidelines and of developing and implementing systems </w:t>
            </w:r>
          </w:p>
          <w:p w14:paraId="105B708F" w14:textId="4B17EB6D" w:rsidR="005B0E02" w:rsidRPr="005B0E02" w:rsidRDefault="005B0E02" w:rsidP="005B0E02">
            <w:pPr>
              <w:pStyle w:val="ListParagraph"/>
              <w:numPr>
                <w:ilvl w:val="0"/>
                <w:numId w:val="3"/>
              </w:numPr>
              <w:rPr>
                <w:rFonts w:ascii="Lato" w:hAnsi="Lato" w:cs="Arial"/>
                <w:sz w:val="22"/>
                <w:szCs w:val="22"/>
              </w:rPr>
            </w:pPr>
            <w:r w:rsidRPr="005B0E02">
              <w:rPr>
                <w:rFonts w:ascii="Lato" w:hAnsi="Lato" w:cs="Arial"/>
                <w:sz w:val="22"/>
                <w:szCs w:val="22"/>
              </w:rPr>
              <w:t>Experience in managing IT systems</w:t>
            </w:r>
          </w:p>
          <w:p w14:paraId="42C5E78F" w14:textId="77777777" w:rsidR="00225540" w:rsidRPr="003B2C27" w:rsidRDefault="00225540" w:rsidP="00842438">
            <w:pPr>
              <w:numPr>
                <w:ilvl w:val="0"/>
                <w:numId w:val="3"/>
              </w:numPr>
              <w:rPr>
                <w:rFonts w:ascii="Lato" w:hAnsi="Lato" w:cs="Arial"/>
                <w:sz w:val="22"/>
                <w:szCs w:val="22"/>
              </w:rPr>
            </w:pPr>
            <w:r w:rsidRPr="003B2C27">
              <w:rPr>
                <w:rFonts w:ascii="Lato" w:hAnsi="Lato" w:cs="Arial"/>
                <w:sz w:val="22"/>
                <w:szCs w:val="22"/>
              </w:rPr>
              <w:t xml:space="preserve">Ability to plan and organise a substantial workload that includes complex, diverse tasks and responsibilities in both development and </w:t>
            </w:r>
            <w:r w:rsidR="00406062" w:rsidRPr="003B2C27">
              <w:rPr>
                <w:rFonts w:ascii="Lato" w:hAnsi="Lato" w:cs="Arial"/>
                <w:sz w:val="22"/>
                <w:szCs w:val="22"/>
              </w:rPr>
              <w:t xml:space="preserve">complex </w:t>
            </w:r>
            <w:r w:rsidRPr="003B2C27">
              <w:rPr>
                <w:rFonts w:ascii="Lato" w:hAnsi="Lato" w:cs="Arial"/>
                <w:sz w:val="22"/>
                <w:szCs w:val="22"/>
              </w:rPr>
              <w:t>emergency contexts</w:t>
            </w:r>
          </w:p>
          <w:p w14:paraId="3D5136EA" w14:textId="77777777" w:rsidR="00225540" w:rsidRPr="003B2C27" w:rsidRDefault="00225540" w:rsidP="00842438">
            <w:pPr>
              <w:numPr>
                <w:ilvl w:val="0"/>
                <w:numId w:val="3"/>
              </w:numPr>
              <w:rPr>
                <w:rFonts w:ascii="Lato" w:hAnsi="Lato" w:cs="Arial"/>
                <w:sz w:val="22"/>
                <w:szCs w:val="22"/>
                <w:lang w:val="en-US"/>
              </w:rPr>
            </w:pPr>
            <w:r w:rsidRPr="003B2C27">
              <w:rPr>
                <w:rFonts w:ascii="Lato" w:hAnsi="Lato" w:cs="Arial"/>
                <w:sz w:val="22"/>
                <w:szCs w:val="22"/>
                <w:lang w:val="en-US"/>
              </w:rPr>
              <w:t>Willingness and ability to dramatically change work practices and hours, and work with incoming surge teams, in the event of emergencies</w:t>
            </w:r>
          </w:p>
          <w:p w14:paraId="5D0B20BB" w14:textId="4C292ED9" w:rsidR="0003019E" w:rsidRPr="003B2C27" w:rsidRDefault="00C04ABA" w:rsidP="00842438">
            <w:pPr>
              <w:pStyle w:val="ListParagraph"/>
              <w:numPr>
                <w:ilvl w:val="0"/>
                <w:numId w:val="3"/>
              </w:numPr>
              <w:rPr>
                <w:rFonts w:ascii="Lato" w:hAnsi="Lato" w:cs="Arial"/>
                <w:sz w:val="22"/>
                <w:szCs w:val="22"/>
                <w:lang w:val="en-US"/>
              </w:rPr>
            </w:pPr>
            <w:r w:rsidRPr="003B2C27">
              <w:rPr>
                <w:rFonts w:ascii="Lato" w:hAnsi="Lato" w:cs="Arial"/>
                <w:sz w:val="22"/>
                <w:szCs w:val="22"/>
                <w:lang w:val="en-US"/>
              </w:rPr>
              <w:t>Exceptional customer service focus</w:t>
            </w:r>
          </w:p>
          <w:p w14:paraId="40C54135" w14:textId="77777777" w:rsidR="00225540" w:rsidRPr="003B2C27" w:rsidRDefault="00225540" w:rsidP="00842438">
            <w:pPr>
              <w:numPr>
                <w:ilvl w:val="0"/>
                <w:numId w:val="3"/>
              </w:numPr>
              <w:rPr>
                <w:rFonts w:ascii="Lato" w:hAnsi="Lato" w:cs="Arial"/>
                <w:sz w:val="22"/>
                <w:szCs w:val="22"/>
              </w:rPr>
            </w:pPr>
            <w:r w:rsidRPr="003B2C27">
              <w:rPr>
                <w:rFonts w:ascii="Lato" w:hAnsi="Lato" w:cs="Arial"/>
                <w:sz w:val="22"/>
                <w:szCs w:val="22"/>
              </w:rPr>
              <w:t>Demonstrated credibility with colleagues and stakeholders at all levels of an organization</w:t>
            </w:r>
          </w:p>
          <w:p w14:paraId="6A635F19" w14:textId="57B492BA" w:rsidR="00225540" w:rsidRPr="003B2C27" w:rsidRDefault="00225540" w:rsidP="00842438">
            <w:pPr>
              <w:numPr>
                <w:ilvl w:val="0"/>
                <w:numId w:val="3"/>
              </w:numPr>
              <w:rPr>
                <w:rFonts w:ascii="Lato" w:hAnsi="Lato" w:cs="Arial"/>
                <w:sz w:val="22"/>
                <w:szCs w:val="22"/>
              </w:rPr>
            </w:pPr>
            <w:r w:rsidRPr="003B2C27">
              <w:rPr>
                <w:rFonts w:ascii="Lato" w:hAnsi="Lato" w:cs="Arial"/>
                <w:sz w:val="22"/>
                <w:szCs w:val="22"/>
              </w:rPr>
              <w:t xml:space="preserve">Excellent </w:t>
            </w:r>
            <w:r w:rsidR="005B4648" w:rsidRPr="003B2C27">
              <w:rPr>
                <w:rFonts w:ascii="Lato" w:hAnsi="Lato" w:cs="Arial"/>
                <w:sz w:val="22"/>
                <w:szCs w:val="22"/>
              </w:rPr>
              <w:t>verbal</w:t>
            </w:r>
            <w:r w:rsidRPr="003B2C27">
              <w:rPr>
                <w:rFonts w:ascii="Lato" w:hAnsi="Lato" w:cs="Arial"/>
                <w:sz w:val="22"/>
                <w:szCs w:val="22"/>
              </w:rPr>
              <w:t xml:space="preserve"> and written communication skills in English</w:t>
            </w:r>
            <w:r w:rsidR="00F32A03" w:rsidRPr="003B2C27">
              <w:rPr>
                <w:rFonts w:ascii="Lato" w:hAnsi="Lato" w:cs="Arial"/>
                <w:sz w:val="22"/>
                <w:szCs w:val="22"/>
              </w:rPr>
              <w:t xml:space="preserve"> </w:t>
            </w:r>
          </w:p>
          <w:p w14:paraId="014441EA" w14:textId="270D124D" w:rsidR="00225540" w:rsidRPr="003B2C27" w:rsidRDefault="00225540" w:rsidP="00842438">
            <w:pPr>
              <w:numPr>
                <w:ilvl w:val="0"/>
                <w:numId w:val="3"/>
              </w:numPr>
              <w:rPr>
                <w:rFonts w:ascii="Lato" w:hAnsi="Lato" w:cs="Arial"/>
                <w:sz w:val="22"/>
                <w:szCs w:val="22"/>
              </w:rPr>
            </w:pPr>
            <w:r w:rsidRPr="003B2C27">
              <w:rPr>
                <w:rFonts w:ascii="Lato" w:hAnsi="Lato" w:cs="Arial"/>
                <w:sz w:val="22"/>
                <w:szCs w:val="22"/>
              </w:rPr>
              <w:t>Strong interpersonal skills with the ability to demonstrate skills in leading a multi- disciplined team through a period of change</w:t>
            </w:r>
          </w:p>
          <w:p w14:paraId="0B06A09A" w14:textId="77777777" w:rsidR="00E8687B" w:rsidRPr="003B2C27" w:rsidRDefault="00E8687B" w:rsidP="00842438">
            <w:pPr>
              <w:pStyle w:val="ListParagraph"/>
              <w:numPr>
                <w:ilvl w:val="0"/>
                <w:numId w:val="3"/>
              </w:numPr>
              <w:rPr>
                <w:rFonts w:ascii="Lato" w:hAnsi="Lato" w:cs="Arial"/>
                <w:sz w:val="22"/>
                <w:szCs w:val="22"/>
              </w:rPr>
            </w:pPr>
            <w:r w:rsidRPr="003B2C27">
              <w:rPr>
                <w:rFonts w:ascii="Lato" w:hAnsi="Lato" w:cs="Arial"/>
                <w:sz w:val="22"/>
                <w:szCs w:val="22"/>
              </w:rPr>
              <w:t>Highly developed cultural awareness and ability to work well with people from diverse backgrounds and cultures.</w:t>
            </w:r>
          </w:p>
          <w:p w14:paraId="32A15CD7" w14:textId="77777777" w:rsidR="00225540" w:rsidRPr="003B2C27" w:rsidRDefault="00225540" w:rsidP="00842438">
            <w:pPr>
              <w:numPr>
                <w:ilvl w:val="0"/>
                <w:numId w:val="3"/>
              </w:numPr>
              <w:rPr>
                <w:rFonts w:ascii="Lato" w:hAnsi="Lato" w:cs="Arial"/>
                <w:sz w:val="22"/>
                <w:szCs w:val="22"/>
              </w:rPr>
            </w:pPr>
            <w:r w:rsidRPr="003B2C27">
              <w:rPr>
                <w:rFonts w:ascii="Lato" w:hAnsi="Lato" w:cs="Arial"/>
                <w:sz w:val="22"/>
                <w:szCs w:val="22"/>
              </w:rPr>
              <w:t>Leadership skills, including the ability to supervise and motivate qualified professional staff with strong personal value systems</w:t>
            </w:r>
          </w:p>
          <w:p w14:paraId="73736BBC" w14:textId="77777777" w:rsidR="00225540" w:rsidRPr="003B2C27" w:rsidRDefault="00225540" w:rsidP="00842438">
            <w:pPr>
              <w:numPr>
                <w:ilvl w:val="0"/>
                <w:numId w:val="3"/>
              </w:numPr>
              <w:rPr>
                <w:rFonts w:ascii="Lato" w:hAnsi="Lato" w:cs="Arial"/>
                <w:sz w:val="22"/>
                <w:szCs w:val="22"/>
              </w:rPr>
            </w:pPr>
            <w:r w:rsidRPr="003B2C27">
              <w:rPr>
                <w:rFonts w:ascii="Lato" w:hAnsi="Lato" w:cs="Arial"/>
                <w:sz w:val="22"/>
                <w:szCs w:val="22"/>
              </w:rPr>
              <w:t>Analytical, decision making and strategic planning skills and the ability to handle multiple priorities</w:t>
            </w:r>
          </w:p>
          <w:p w14:paraId="2DF90984" w14:textId="77777777" w:rsidR="00225540" w:rsidRPr="003B2C27" w:rsidRDefault="00225540" w:rsidP="00842438">
            <w:pPr>
              <w:numPr>
                <w:ilvl w:val="0"/>
                <w:numId w:val="3"/>
              </w:numPr>
              <w:rPr>
                <w:rFonts w:ascii="Lato" w:hAnsi="Lato" w:cs="Arial"/>
                <w:sz w:val="22"/>
                <w:szCs w:val="22"/>
              </w:rPr>
            </w:pPr>
            <w:r w:rsidRPr="003B2C27">
              <w:rPr>
                <w:rFonts w:ascii="Lato" w:hAnsi="Lato" w:cs="Arial"/>
                <w:sz w:val="22"/>
                <w:szCs w:val="22"/>
              </w:rPr>
              <w:t>Ability to coach, mentor, delegate appropriately and provide developmental guidance to supervised staff</w:t>
            </w:r>
            <w:r w:rsidR="00C04ABA" w:rsidRPr="003B2C27">
              <w:rPr>
                <w:rFonts w:ascii="Lato" w:hAnsi="Lato" w:cs="Arial"/>
                <w:sz w:val="22"/>
                <w:szCs w:val="22"/>
              </w:rPr>
              <w:t xml:space="preserve"> and proven success in building capacity of staff</w:t>
            </w:r>
          </w:p>
          <w:p w14:paraId="45EED2B6" w14:textId="77777777" w:rsidR="00225540" w:rsidRPr="003B2C27" w:rsidRDefault="00225540" w:rsidP="00842438">
            <w:pPr>
              <w:numPr>
                <w:ilvl w:val="0"/>
                <w:numId w:val="3"/>
              </w:numPr>
              <w:rPr>
                <w:rFonts w:ascii="Lato" w:hAnsi="Lato" w:cs="Arial"/>
                <w:sz w:val="22"/>
                <w:szCs w:val="22"/>
              </w:rPr>
            </w:pPr>
            <w:r w:rsidRPr="003B2C27">
              <w:rPr>
                <w:rFonts w:ascii="Lato" w:hAnsi="Lato" w:cs="Arial"/>
                <w:sz w:val="22"/>
                <w:szCs w:val="22"/>
              </w:rPr>
              <w:t>Team building skills</w:t>
            </w:r>
          </w:p>
          <w:p w14:paraId="76166E13" w14:textId="1A287FB9" w:rsidR="00225540" w:rsidRPr="003B2C27" w:rsidRDefault="00225540" w:rsidP="00842438">
            <w:pPr>
              <w:numPr>
                <w:ilvl w:val="0"/>
                <w:numId w:val="3"/>
              </w:numPr>
              <w:rPr>
                <w:rFonts w:ascii="Lato" w:hAnsi="Lato" w:cs="Arial"/>
                <w:sz w:val="22"/>
                <w:szCs w:val="22"/>
              </w:rPr>
            </w:pPr>
            <w:r w:rsidRPr="003B2C27">
              <w:rPr>
                <w:rFonts w:ascii="Lato" w:hAnsi="Lato" w:cs="Arial"/>
                <w:sz w:val="22"/>
                <w:szCs w:val="22"/>
              </w:rPr>
              <w:t>Competent level skills in core IT applications, particularly MS Office</w:t>
            </w:r>
          </w:p>
          <w:p w14:paraId="21935F4D" w14:textId="4947F947" w:rsidR="00187BE0" w:rsidRPr="003B2C27" w:rsidRDefault="00EE7FAE" w:rsidP="00842438">
            <w:pPr>
              <w:numPr>
                <w:ilvl w:val="0"/>
                <w:numId w:val="3"/>
              </w:numPr>
              <w:rPr>
                <w:rFonts w:ascii="Lato" w:hAnsi="Lato" w:cs="Arial"/>
                <w:sz w:val="22"/>
                <w:szCs w:val="22"/>
              </w:rPr>
            </w:pPr>
            <w:r w:rsidRPr="003B2C27">
              <w:rPr>
                <w:rFonts w:ascii="Lato" w:hAnsi="Lato" w:cs="Arial"/>
                <w:sz w:val="22"/>
                <w:szCs w:val="22"/>
              </w:rPr>
              <w:t>Commitment to Save the Children values, including willingness to abide by and enforce the Child Safeguarding policy</w:t>
            </w:r>
          </w:p>
          <w:p w14:paraId="2DBBD069" w14:textId="384D23B1" w:rsidR="00922C8B" w:rsidRPr="003B2C27" w:rsidRDefault="00922C8B" w:rsidP="00842438">
            <w:pPr>
              <w:numPr>
                <w:ilvl w:val="0"/>
                <w:numId w:val="3"/>
              </w:numPr>
              <w:rPr>
                <w:rFonts w:ascii="Lato" w:hAnsi="Lato" w:cs="Arial"/>
                <w:sz w:val="22"/>
                <w:szCs w:val="22"/>
              </w:rPr>
            </w:pPr>
            <w:r w:rsidRPr="003B2C27">
              <w:rPr>
                <w:rFonts w:ascii="Lato" w:hAnsi="Lato" w:cs="Arial"/>
                <w:sz w:val="22"/>
                <w:szCs w:val="22"/>
              </w:rPr>
              <w:t xml:space="preserve">Ability to travel to all </w:t>
            </w:r>
            <w:r w:rsidR="00BA6CDF" w:rsidRPr="003B2C27">
              <w:rPr>
                <w:rFonts w:ascii="Lato" w:hAnsi="Lato" w:cs="Arial"/>
                <w:sz w:val="22"/>
                <w:szCs w:val="22"/>
              </w:rPr>
              <w:t xml:space="preserve">programme sites in oPt (West Bank and </w:t>
            </w:r>
            <w:r w:rsidRPr="003B2C27">
              <w:rPr>
                <w:rFonts w:ascii="Lato" w:hAnsi="Lato" w:cs="Arial"/>
                <w:sz w:val="22"/>
                <w:szCs w:val="22"/>
              </w:rPr>
              <w:t>Gaza</w:t>
            </w:r>
            <w:r w:rsidR="00BA6CDF" w:rsidRPr="003B2C27">
              <w:rPr>
                <w:rFonts w:ascii="Lato" w:hAnsi="Lato" w:cs="Arial"/>
                <w:sz w:val="22"/>
                <w:szCs w:val="22"/>
              </w:rPr>
              <w:t xml:space="preserve"> Strip</w:t>
            </w:r>
            <w:r w:rsidRPr="003B2C27">
              <w:rPr>
                <w:rFonts w:ascii="Lato" w:hAnsi="Lato" w:cs="Arial"/>
                <w:sz w:val="22"/>
                <w:szCs w:val="22"/>
              </w:rPr>
              <w:t>)</w:t>
            </w:r>
          </w:p>
          <w:p w14:paraId="394FD9EC" w14:textId="225E7A58" w:rsidR="00A45DAD" w:rsidRPr="003B2C27" w:rsidRDefault="00A45DAD" w:rsidP="00842438">
            <w:pPr>
              <w:rPr>
                <w:rFonts w:ascii="Lato" w:hAnsi="Lato" w:cs="Arial"/>
                <w:sz w:val="22"/>
                <w:szCs w:val="22"/>
              </w:rPr>
            </w:pPr>
          </w:p>
          <w:p w14:paraId="5F8085C2" w14:textId="77777777" w:rsidR="00EB7029" w:rsidRPr="003B2C27" w:rsidRDefault="00EB7029" w:rsidP="00842438">
            <w:pPr>
              <w:rPr>
                <w:rFonts w:ascii="Lato" w:hAnsi="Lato" w:cs="Arial"/>
                <w:b/>
                <w:sz w:val="22"/>
                <w:szCs w:val="22"/>
              </w:rPr>
            </w:pPr>
            <w:r w:rsidRPr="003B2C27">
              <w:rPr>
                <w:rFonts w:ascii="Lato" w:hAnsi="Lato" w:cs="Arial"/>
                <w:b/>
                <w:sz w:val="22"/>
                <w:szCs w:val="22"/>
              </w:rPr>
              <w:t>Desirable:</w:t>
            </w:r>
          </w:p>
          <w:p w14:paraId="60985BA9" w14:textId="77777777" w:rsidR="00EB7029" w:rsidRPr="003B2C27" w:rsidRDefault="00EB7029" w:rsidP="00842438">
            <w:pPr>
              <w:numPr>
                <w:ilvl w:val="0"/>
                <w:numId w:val="3"/>
              </w:numPr>
              <w:rPr>
                <w:rFonts w:ascii="Lato" w:hAnsi="Lato" w:cs="Arial"/>
                <w:sz w:val="22"/>
                <w:szCs w:val="22"/>
              </w:rPr>
            </w:pPr>
            <w:r w:rsidRPr="003B2C27">
              <w:rPr>
                <w:rFonts w:ascii="Lato" w:hAnsi="Lato" w:cs="Arial"/>
                <w:sz w:val="22"/>
                <w:szCs w:val="22"/>
              </w:rPr>
              <w:t>Qualified finance professional is a plus (recognised accounting qualification such as CIMA, ACCA, CPA) with experience of operating in a global and complex organisation</w:t>
            </w:r>
          </w:p>
          <w:p w14:paraId="3244484F" w14:textId="77777777" w:rsidR="001964A6" w:rsidRPr="003B2C27" w:rsidRDefault="001964A6" w:rsidP="00842438">
            <w:pPr>
              <w:numPr>
                <w:ilvl w:val="0"/>
                <w:numId w:val="3"/>
              </w:numPr>
              <w:rPr>
                <w:rFonts w:ascii="Lato" w:hAnsi="Lato" w:cs="Arial"/>
                <w:sz w:val="22"/>
                <w:szCs w:val="22"/>
              </w:rPr>
            </w:pPr>
            <w:r w:rsidRPr="003B2C27">
              <w:rPr>
                <w:rFonts w:ascii="Lato" w:hAnsi="Lato" w:cs="Arial"/>
                <w:sz w:val="22"/>
                <w:szCs w:val="22"/>
              </w:rPr>
              <w:t>Experience working in developing countries</w:t>
            </w:r>
          </w:p>
          <w:p w14:paraId="3C86B9E8" w14:textId="77777777" w:rsidR="0003019E" w:rsidRPr="003B2C27" w:rsidRDefault="0003019E" w:rsidP="00842438">
            <w:pPr>
              <w:pStyle w:val="ListParagraph"/>
              <w:numPr>
                <w:ilvl w:val="0"/>
                <w:numId w:val="3"/>
              </w:numPr>
              <w:rPr>
                <w:rFonts w:ascii="Lato" w:hAnsi="Lato" w:cs="Arial"/>
                <w:sz w:val="22"/>
                <w:szCs w:val="22"/>
                <w:lang w:val="en-US"/>
              </w:rPr>
            </w:pPr>
            <w:r w:rsidRPr="003B2C27">
              <w:rPr>
                <w:rFonts w:ascii="Lato" w:hAnsi="Lato" w:cs="Arial"/>
                <w:sz w:val="22"/>
                <w:szCs w:val="22"/>
                <w:lang w:val="en-US"/>
              </w:rPr>
              <w:t>Proven record implementing change and improvement initiatives</w:t>
            </w:r>
          </w:p>
          <w:p w14:paraId="01000D7C" w14:textId="25F5E9D7" w:rsidR="0003019E" w:rsidRPr="003B2C27" w:rsidRDefault="0003019E" w:rsidP="00842438">
            <w:pPr>
              <w:pStyle w:val="ListParagraph"/>
              <w:numPr>
                <w:ilvl w:val="0"/>
                <w:numId w:val="3"/>
              </w:numPr>
              <w:rPr>
                <w:rFonts w:ascii="Lato" w:hAnsi="Lato" w:cs="Arial"/>
                <w:sz w:val="22"/>
                <w:szCs w:val="22"/>
              </w:rPr>
            </w:pPr>
            <w:r w:rsidRPr="003B2C27">
              <w:rPr>
                <w:rFonts w:ascii="Lato" w:hAnsi="Lato" w:cs="Arial"/>
                <w:sz w:val="22"/>
                <w:szCs w:val="22"/>
              </w:rPr>
              <w:t>Valid driving licence</w:t>
            </w:r>
          </w:p>
          <w:p w14:paraId="661894B3" w14:textId="3092A9B6" w:rsidR="005D4E1D" w:rsidRPr="003B2C27" w:rsidRDefault="005D4E1D" w:rsidP="005D4E1D">
            <w:pPr>
              <w:pStyle w:val="ListParagraph"/>
              <w:numPr>
                <w:ilvl w:val="0"/>
                <w:numId w:val="3"/>
              </w:numPr>
              <w:rPr>
                <w:rFonts w:ascii="Lato" w:hAnsi="Lato" w:cs="Arial"/>
                <w:sz w:val="22"/>
                <w:szCs w:val="22"/>
              </w:rPr>
            </w:pPr>
            <w:r w:rsidRPr="003B2C27">
              <w:rPr>
                <w:rFonts w:ascii="Lato" w:hAnsi="Lato" w:cs="Arial"/>
                <w:sz w:val="22"/>
                <w:szCs w:val="22"/>
              </w:rPr>
              <w:t>Fluency in Arabic, both verbal and written</w:t>
            </w:r>
          </w:p>
          <w:p w14:paraId="14BDE342" w14:textId="407A601D" w:rsidR="00EC5443" w:rsidRPr="003B2C27" w:rsidRDefault="00EC5443" w:rsidP="00842438">
            <w:pPr>
              <w:pStyle w:val="ListParagraph"/>
              <w:ind w:left="720"/>
              <w:rPr>
                <w:rFonts w:ascii="Lato" w:hAnsi="Lato" w:cs="Arial"/>
                <w:sz w:val="22"/>
                <w:szCs w:val="22"/>
              </w:rPr>
            </w:pPr>
          </w:p>
        </w:tc>
      </w:tr>
      <w:tr w:rsidR="00EA2A5E" w:rsidRPr="003B2C27" w14:paraId="3C66DF0E" w14:textId="77777777" w:rsidTr="00BD3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9729" w:type="dxa"/>
            <w:gridSpan w:val="3"/>
          </w:tcPr>
          <w:p w14:paraId="25CF8E45" w14:textId="77777777" w:rsidR="00EA2A5E" w:rsidRPr="003B2C27" w:rsidRDefault="00EA2A5E" w:rsidP="00842438">
            <w:pPr>
              <w:rPr>
                <w:rFonts w:ascii="Lato" w:hAnsi="Lato" w:cs="Arial"/>
                <w:b/>
                <w:sz w:val="22"/>
                <w:szCs w:val="22"/>
              </w:rPr>
            </w:pPr>
            <w:r w:rsidRPr="003B2C27">
              <w:rPr>
                <w:rFonts w:ascii="Lato" w:hAnsi="Lato" w:cs="Arial"/>
                <w:b/>
                <w:sz w:val="22"/>
                <w:szCs w:val="22"/>
              </w:rPr>
              <w:t>Additional job responsibilities</w:t>
            </w:r>
          </w:p>
          <w:p w14:paraId="2691A4AA" w14:textId="77777777" w:rsidR="00EA2A5E" w:rsidRPr="003B2C27" w:rsidRDefault="00EA2A5E" w:rsidP="00842438">
            <w:pPr>
              <w:tabs>
                <w:tab w:val="left" w:pos="1134"/>
              </w:tabs>
              <w:rPr>
                <w:rFonts w:ascii="Lato" w:hAnsi="Lato" w:cs="Arial"/>
                <w:sz w:val="22"/>
                <w:szCs w:val="22"/>
              </w:rPr>
            </w:pPr>
            <w:r w:rsidRPr="003B2C27">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EA2A5E" w:rsidRPr="003B2C27" w14:paraId="003E927A" w14:textId="77777777" w:rsidTr="00BD3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29" w:type="dxa"/>
            <w:gridSpan w:val="3"/>
            <w:tcBorders>
              <w:top w:val="single" w:sz="8" w:space="0" w:color="000000"/>
            </w:tcBorders>
          </w:tcPr>
          <w:p w14:paraId="5187F8FF" w14:textId="77777777" w:rsidR="00EA2A5E" w:rsidRPr="003B2C27" w:rsidRDefault="00EA2A5E" w:rsidP="00842438">
            <w:pPr>
              <w:rPr>
                <w:rFonts w:ascii="Lato" w:hAnsi="Lato" w:cs="Arial"/>
                <w:b/>
                <w:sz w:val="22"/>
                <w:szCs w:val="22"/>
              </w:rPr>
            </w:pPr>
            <w:r w:rsidRPr="003B2C27">
              <w:rPr>
                <w:rFonts w:ascii="Lato" w:hAnsi="Lato" w:cs="Arial"/>
                <w:b/>
                <w:sz w:val="22"/>
                <w:szCs w:val="22"/>
              </w:rPr>
              <w:t xml:space="preserve">Equal Opportunities </w:t>
            </w:r>
          </w:p>
          <w:p w14:paraId="68683177" w14:textId="1523C856" w:rsidR="00EA2A5E" w:rsidRPr="003B2C27" w:rsidRDefault="00EA2A5E" w:rsidP="00842438">
            <w:pPr>
              <w:rPr>
                <w:rFonts w:ascii="Lato" w:hAnsi="Lato" w:cs="Arial"/>
                <w:sz w:val="22"/>
                <w:szCs w:val="22"/>
              </w:rPr>
            </w:pPr>
            <w:r w:rsidRPr="003B2C27">
              <w:rPr>
                <w:rFonts w:ascii="Lato" w:hAnsi="Lato" w:cs="Arial"/>
                <w:sz w:val="22"/>
                <w:szCs w:val="22"/>
              </w:rPr>
              <w:t>The role holder is required to carry out the duties in accordance with the SCI Equal Opportunities and Diversity policies and procedures.</w:t>
            </w:r>
            <w:r w:rsidR="00BD3CCE" w:rsidRPr="003B2C27">
              <w:rPr>
                <w:rFonts w:ascii="Lato" w:hAnsi="Lato" w:cs="Arial"/>
                <w:sz w:val="22"/>
                <w:szCs w:val="22"/>
              </w:rPr>
              <w:t xml:space="preserve"> Persons with disabilities are encouraged to apply.</w:t>
            </w:r>
          </w:p>
        </w:tc>
      </w:tr>
      <w:tr w:rsidR="00EA2A5E" w:rsidRPr="003B2C27" w14:paraId="1D4B72F8" w14:textId="77777777" w:rsidTr="00BD3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29" w:type="dxa"/>
            <w:gridSpan w:val="3"/>
          </w:tcPr>
          <w:p w14:paraId="7B86098A" w14:textId="77777777" w:rsidR="00EA2A5E" w:rsidRPr="003B2C27" w:rsidRDefault="00EA2A5E" w:rsidP="00842438">
            <w:pPr>
              <w:rPr>
                <w:rFonts w:ascii="Lato" w:hAnsi="Lato"/>
                <w:b/>
                <w:color w:val="000000"/>
                <w:sz w:val="22"/>
                <w:szCs w:val="22"/>
              </w:rPr>
            </w:pPr>
            <w:r w:rsidRPr="003B2C27">
              <w:rPr>
                <w:rFonts w:ascii="Lato" w:hAnsi="Lato"/>
                <w:b/>
                <w:color w:val="000000"/>
                <w:sz w:val="22"/>
                <w:szCs w:val="22"/>
              </w:rPr>
              <w:t>Child Safeguarding:</w:t>
            </w:r>
          </w:p>
          <w:p w14:paraId="6028EE51" w14:textId="77777777" w:rsidR="00EA2A5E" w:rsidRPr="003B2C27" w:rsidRDefault="00EA2A5E" w:rsidP="00842438">
            <w:pPr>
              <w:rPr>
                <w:rFonts w:ascii="Lato" w:hAnsi="Lato"/>
                <w:sz w:val="22"/>
                <w:szCs w:val="22"/>
              </w:rPr>
            </w:pPr>
            <w:r w:rsidRPr="003B2C27">
              <w:rPr>
                <w:rFonts w:ascii="Lato" w:hAnsi="Lato"/>
                <w:color w:val="000000"/>
                <w:sz w:val="22"/>
                <w:szCs w:val="22"/>
              </w:rPr>
              <w:lastRenderedPageBreak/>
              <w:t>We need to keep children safe so our selection process, which includes rigorous background checks, reflects our commitment to the protection of children from abuse</w:t>
            </w:r>
            <w:r w:rsidRPr="003B2C27">
              <w:rPr>
                <w:rFonts w:ascii="Lato" w:hAnsi="Lato"/>
                <w:sz w:val="22"/>
                <w:szCs w:val="22"/>
              </w:rPr>
              <w:t>.</w:t>
            </w:r>
          </w:p>
        </w:tc>
      </w:tr>
      <w:tr w:rsidR="00EA2A5E" w:rsidRPr="003B2C27" w14:paraId="7E8E5B30" w14:textId="77777777" w:rsidTr="00BD3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29" w:type="dxa"/>
            <w:gridSpan w:val="3"/>
          </w:tcPr>
          <w:p w14:paraId="728649E4" w14:textId="77777777" w:rsidR="00EA2A5E" w:rsidRPr="003B2C27" w:rsidRDefault="00EA2A5E" w:rsidP="00842438">
            <w:pPr>
              <w:rPr>
                <w:rFonts w:ascii="Lato" w:hAnsi="Lato" w:cs="Arial"/>
                <w:b/>
                <w:sz w:val="22"/>
                <w:szCs w:val="22"/>
              </w:rPr>
            </w:pPr>
            <w:r w:rsidRPr="003B2C27">
              <w:rPr>
                <w:rFonts w:ascii="Lato" w:hAnsi="Lato" w:cs="Arial"/>
                <w:b/>
                <w:sz w:val="22"/>
                <w:szCs w:val="22"/>
              </w:rPr>
              <w:lastRenderedPageBreak/>
              <w:t>Health and Safety</w:t>
            </w:r>
          </w:p>
          <w:p w14:paraId="24CD99B4" w14:textId="77777777" w:rsidR="00EA2A5E" w:rsidRPr="003B2C27" w:rsidRDefault="00EA2A5E" w:rsidP="00842438">
            <w:pPr>
              <w:rPr>
                <w:rFonts w:ascii="Lato" w:hAnsi="Lato" w:cs="Arial"/>
                <w:sz w:val="22"/>
                <w:szCs w:val="22"/>
              </w:rPr>
            </w:pPr>
            <w:r w:rsidRPr="003B2C27">
              <w:rPr>
                <w:rFonts w:ascii="Lato" w:hAnsi="Lato" w:cs="Arial"/>
                <w:sz w:val="22"/>
                <w:szCs w:val="22"/>
              </w:rPr>
              <w:t>The role holder is required to carry out the duties in accordance with SCI Health and Safety policies and procedures.</w:t>
            </w:r>
          </w:p>
        </w:tc>
      </w:tr>
      <w:tr w:rsidR="00EA2A5E" w:rsidRPr="003B2C27" w14:paraId="7F25D978" w14:textId="77777777" w:rsidTr="00BD3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678" w:type="dxa"/>
            <w:tcBorders>
              <w:bottom w:val="single" w:sz="4" w:space="0" w:color="auto"/>
            </w:tcBorders>
          </w:tcPr>
          <w:p w14:paraId="364D479C" w14:textId="11E0A027" w:rsidR="00EA2A5E" w:rsidRPr="003B2C27" w:rsidRDefault="00EA2A5E" w:rsidP="00842438">
            <w:pPr>
              <w:tabs>
                <w:tab w:val="left" w:pos="1134"/>
              </w:tabs>
              <w:rPr>
                <w:rFonts w:ascii="Lato" w:hAnsi="Lato" w:cs="Arial"/>
                <w:sz w:val="22"/>
                <w:szCs w:val="22"/>
              </w:rPr>
            </w:pPr>
            <w:r w:rsidRPr="003B2C27">
              <w:rPr>
                <w:rFonts w:ascii="Lato" w:hAnsi="Lato" w:cs="Arial"/>
                <w:b/>
                <w:bCs/>
                <w:sz w:val="22"/>
                <w:szCs w:val="22"/>
              </w:rPr>
              <w:t>JD written by:</w:t>
            </w:r>
            <w:r w:rsidRPr="003B2C27">
              <w:rPr>
                <w:rFonts w:ascii="Lato" w:hAnsi="Lato" w:cs="Arial"/>
                <w:sz w:val="22"/>
                <w:szCs w:val="22"/>
              </w:rPr>
              <w:t xml:space="preserve"> </w:t>
            </w:r>
            <w:r w:rsidR="006F0B73" w:rsidRPr="003B2C27">
              <w:rPr>
                <w:rFonts w:ascii="Lato" w:hAnsi="Lato" w:cs="Arial"/>
                <w:bCs/>
                <w:sz w:val="22"/>
                <w:szCs w:val="22"/>
              </w:rPr>
              <w:t>oPt CO Country Director</w:t>
            </w:r>
          </w:p>
        </w:tc>
        <w:tc>
          <w:tcPr>
            <w:tcW w:w="5051" w:type="dxa"/>
            <w:gridSpan w:val="2"/>
            <w:tcBorders>
              <w:bottom w:val="single" w:sz="4" w:space="0" w:color="auto"/>
            </w:tcBorders>
          </w:tcPr>
          <w:p w14:paraId="4DC0F939" w14:textId="4A71A50E" w:rsidR="00EA2A5E" w:rsidRPr="003B2C27" w:rsidRDefault="00EA2A5E" w:rsidP="00842438">
            <w:pPr>
              <w:tabs>
                <w:tab w:val="left" w:pos="984"/>
              </w:tabs>
              <w:rPr>
                <w:rFonts w:ascii="Lato" w:hAnsi="Lato" w:cs="Arial"/>
                <w:sz w:val="22"/>
                <w:szCs w:val="22"/>
              </w:rPr>
            </w:pPr>
            <w:r w:rsidRPr="003B2C27">
              <w:rPr>
                <w:rFonts w:ascii="Lato" w:hAnsi="Lato" w:cs="Arial"/>
                <w:b/>
                <w:bCs/>
                <w:sz w:val="22"/>
                <w:szCs w:val="22"/>
              </w:rPr>
              <w:t>Date:</w:t>
            </w:r>
            <w:r w:rsidRPr="003B2C27">
              <w:rPr>
                <w:rFonts w:ascii="Lato" w:hAnsi="Lato" w:cs="Arial"/>
                <w:sz w:val="22"/>
                <w:szCs w:val="22"/>
              </w:rPr>
              <w:t xml:space="preserve"> </w:t>
            </w:r>
          </w:p>
        </w:tc>
      </w:tr>
      <w:tr w:rsidR="00EA2A5E" w:rsidRPr="003B2C27" w14:paraId="3EFA6B01" w14:textId="77777777" w:rsidTr="00BD3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678" w:type="dxa"/>
          </w:tcPr>
          <w:p w14:paraId="6A14C1A9" w14:textId="2F89A446" w:rsidR="00EA2A5E" w:rsidRPr="003B2C27" w:rsidRDefault="00EA2A5E" w:rsidP="00842438">
            <w:pPr>
              <w:tabs>
                <w:tab w:val="left" w:pos="1134"/>
              </w:tabs>
              <w:rPr>
                <w:rFonts w:ascii="Lato" w:hAnsi="Lato" w:cs="Arial"/>
                <w:sz w:val="22"/>
                <w:szCs w:val="22"/>
              </w:rPr>
            </w:pPr>
            <w:r w:rsidRPr="003B2C27">
              <w:rPr>
                <w:rFonts w:ascii="Lato" w:hAnsi="Lato" w:cs="Arial"/>
                <w:b/>
                <w:bCs/>
                <w:sz w:val="22"/>
                <w:szCs w:val="22"/>
              </w:rPr>
              <w:t>JD agreed by:</w:t>
            </w:r>
            <w:r w:rsidRPr="003B2C27">
              <w:rPr>
                <w:rFonts w:ascii="Lato" w:hAnsi="Lato" w:cs="Arial"/>
                <w:sz w:val="22"/>
                <w:szCs w:val="22"/>
              </w:rPr>
              <w:t xml:space="preserve"> </w:t>
            </w:r>
            <w:r w:rsidR="00A93C3F" w:rsidRPr="003B2C27">
              <w:rPr>
                <w:rFonts w:ascii="Lato" w:hAnsi="Lato" w:cs="Arial"/>
                <w:sz w:val="22"/>
                <w:szCs w:val="22"/>
              </w:rPr>
              <w:t xml:space="preserve">MENAEE </w:t>
            </w:r>
            <w:r w:rsidR="00BD3CCE" w:rsidRPr="003B2C27">
              <w:rPr>
                <w:rFonts w:ascii="Lato" w:hAnsi="Lato" w:cs="Arial"/>
                <w:sz w:val="22"/>
                <w:szCs w:val="22"/>
              </w:rPr>
              <w:t>RO Finance Director</w:t>
            </w:r>
          </w:p>
        </w:tc>
        <w:tc>
          <w:tcPr>
            <w:tcW w:w="5051" w:type="dxa"/>
            <w:gridSpan w:val="2"/>
          </w:tcPr>
          <w:p w14:paraId="39564DFB" w14:textId="1C99CCA7" w:rsidR="00EA2A5E" w:rsidRPr="003B2C27" w:rsidRDefault="00EA2A5E" w:rsidP="00842438">
            <w:pPr>
              <w:tabs>
                <w:tab w:val="left" w:pos="984"/>
              </w:tabs>
              <w:rPr>
                <w:rFonts w:ascii="Lato" w:hAnsi="Lato" w:cs="Arial"/>
                <w:b/>
                <w:bCs/>
                <w:sz w:val="22"/>
                <w:szCs w:val="22"/>
              </w:rPr>
            </w:pPr>
            <w:r w:rsidRPr="003B2C27">
              <w:rPr>
                <w:rFonts w:ascii="Lato" w:hAnsi="Lato" w:cs="Arial"/>
                <w:b/>
                <w:bCs/>
                <w:sz w:val="22"/>
                <w:szCs w:val="22"/>
              </w:rPr>
              <w:t xml:space="preserve">Date: </w:t>
            </w:r>
          </w:p>
        </w:tc>
      </w:tr>
      <w:tr w:rsidR="00BD3CCE" w:rsidRPr="003B2C27" w14:paraId="43CDF7BE" w14:textId="77777777" w:rsidTr="00FB3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678" w:type="dxa"/>
          </w:tcPr>
          <w:p w14:paraId="6390149A" w14:textId="77777777" w:rsidR="00BD3CCE" w:rsidRPr="003B2C27" w:rsidRDefault="00BD3CCE" w:rsidP="00842438">
            <w:pPr>
              <w:tabs>
                <w:tab w:val="left" w:pos="1134"/>
              </w:tabs>
              <w:rPr>
                <w:rFonts w:ascii="Lato" w:hAnsi="Lato" w:cs="Arial"/>
                <w:b/>
                <w:sz w:val="22"/>
                <w:szCs w:val="22"/>
              </w:rPr>
            </w:pPr>
            <w:r w:rsidRPr="003B2C27">
              <w:rPr>
                <w:rFonts w:ascii="Lato" w:hAnsi="Lato" w:cs="Arial"/>
                <w:b/>
                <w:sz w:val="22"/>
                <w:szCs w:val="22"/>
              </w:rPr>
              <w:t xml:space="preserve">Approved By: </w:t>
            </w:r>
            <w:r w:rsidRPr="003B2C27">
              <w:rPr>
                <w:rFonts w:ascii="Lato" w:hAnsi="Lato" w:cs="Arial"/>
                <w:bCs/>
                <w:sz w:val="22"/>
                <w:szCs w:val="22"/>
              </w:rPr>
              <w:t>oPt CO Country Director</w:t>
            </w:r>
          </w:p>
        </w:tc>
        <w:tc>
          <w:tcPr>
            <w:tcW w:w="5051" w:type="dxa"/>
            <w:gridSpan w:val="2"/>
            <w:tcBorders>
              <w:bottom w:val="single" w:sz="4" w:space="0" w:color="auto"/>
            </w:tcBorders>
          </w:tcPr>
          <w:p w14:paraId="2973353C" w14:textId="534CF576" w:rsidR="00BD3CCE" w:rsidRPr="003B2C27" w:rsidRDefault="00BD3CCE" w:rsidP="00842438">
            <w:pPr>
              <w:tabs>
                <w:tab w:val="left" w:pos="984"/>
              </w:tabs>
              <w:rPr>
                <w:rFonts w:ascii="Lato" w:hAnsi="Lato" w:cs="Arial"/>
                <w:b/>
                <w:sz w:val="22"/>
                <w:szCs w:val="22"/>
              </w:rPr>
            </w:pPr>
            <w:r w:rsidRPr="003B2C27">
              <w:rPr>
                <w:rFonts w:ascii="Lato" w:hAnsi="Lato" w:cs="Arial"/>
                <w:b/>
                <w:sz w:val="22"/>
                <w:szCs w:val="22"/>
              </w:rPr>
              <w:t>Date:</w:t>
            </w:r>
            <w:r w:rsidR="002A4124" w:rsidRPr="003B2C27">
              <w:rPr>
                <w:rFonts w:ascii="Lato" w:hAnsi="Lato" w:cs="Arial"/>
                <w:b/>
                <w:sz w:val="22"/>
                <w:szCs w:val="22"/>
              </w:rPr>
              <w:t xml:space="preserve"> </w:t>
            </w:r>
          </w:p>
        </w:tc>
      </w:tr>
      <w:tr w:rsidR="00BD3CCE" w:rsidRPr="003B2C27" w14:paraId="76EE85C4" w14:textId="77777777" w:rsidTr="00FB3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678" w:type="dxa"/>
            <w:tcBorders>
              <w:bottom w:val="single" w:sz="4" w:space="0" w:color="auto"/>
            </w:tcBorders>
          </w:tcPr>
          <w:p w14:paraId="4FA60FA9" w14:textId="1B963CE7" w:rsidR="00BD3CCE" w:rsidRPr="003B2C27" w:rsidRDefault="00BD3CCE" w:rsidP="00842438">
            <w:pPr>
              <w:tabs>
                <w:tab w:val="left" w:pos="1134"/>
              </w:tabs>
              <w:rPr>
                <w:rFonts w:ascii="Lato" w:hAnsi="Lato" w:cs="Arial"/>
                <w:b/>
                <w:sz w:val="22"/>
                <w:szCs w:val="22"/>
              </w:rPr>
            </w:pPr>
            <w:r w:rsidRPr="003B2C27">
              <w:rPr>
                <w:rFonts w:ascii="Lato" w:hAnsi="Lato" w:cs="Arial"/>
                <w:b/>
                <w:sz w:val="22"/>
                <w:szCs w:val="22"/>
              </w:rPr>
              <w:t>Evaluated:</w:t>
            </w:r>
            <w:r w:rsidR="00FA22C7" w:rsidRPr="003B2C27">
              <w:rPr>
                <w:rFonts w:ascii="Lato" w:hAnsi="Lato" w:cs="Arial"/>
                <w:b/>
                <w:sz w:val="22"/>
                <w:szCs w:val="22"/>
              </w:rPr>
              <w:t xml:space="preserve"> </w:t>
            </w:r>
            <w:r w:rsidR="00FA22C7" w:rsidRPr="003B2C27">
              <w:rPr>
                <w:rFonts w:ascii="Lato" w:hAnsi="Lato" w:cs="Arial"/>
                <w:bCs/>
                <w:sz w:val="22"/>
                <w:szCs w:val="22"/>
              </w:rPr>
              <w:t>RO HR</w:t>
            </w:r>
          </w:p>
        </w:tc>
        <w:tc>
          <w:tcPr>
            <w:tcW w:w="5051" w:type="dxa"/>
            <w:gridSpan w:val="2"/>
            <w:tcBorders>
              <w:bottom w:val="single" w:sz="4" w:space="0" w:color="auto"/>
            </w:tcBorders>
          </w:tcPr>
          <w:p w14:paraId="30B3A5DB" w14:textId="77777777" w:rsidR="00BD3CCE" w:rsidRPr="003B2C27" w:rsidRDefault="00BD3CCE" w:rsidP="00842438">
            <w:pPr>
              <w:tabs>
                <w:tab w:val="left" w:pos="984"/>
              </w:tabs>
              <w:rPr>
                <w:rFonts w:ascii="Lato" w:hAnsi="Lato" w:cs="Arial"/>
                <w:b/>
                <w:sz w:val="22"/>
                <w:szCs w:val="22"/>
              </w:rPr>
            </w:pPr>
            <w:r w:rsidRPr="003B2C27">
              <w:rPr>
                <w:rFonts w:ascii="Lato" w:hAnsi="Lato" w:cs="Arial"/>
                <w:b/>
                <w:sz w:val="22"/>
                <w:szCs w:val="22"/>
              </w:rPr>
              <w:t>Date:</w:t>
            </w:r>
          </w:p>
        </w:tc>
      </w:tr>
    </w:tbl>
    <w:p w14:paraId="378EADC9" w14:textId="77777777" w:rsidR="00BD3CCE" w:rsidRPr="003B2C27" w:rsidRDefault="00BD3CCE" w:rsidP="00842438">
      <w:pPr>
        <w:rPr>
          <w:rFonts w:ascii="Lato" w:hAnsi="Lato" w:cs="Arial"/>
          <w:sz w:val="22"/>
          <w:szCs w:val="22"/>
        </w:rPr>
      </w:pPr>
    </w:p>
    <w:p w14:paraId="77ADBBFA" w14:textId="77777777" w:rsidR="00BD3CCE" w:rsidRPr="003B2C27" w:rsidRDefault="00BD3CCE" w:rsidP="00842438">
      <w:pPr>
        <w:pStyle w:val="NormalWeb"/>
        <w:spacing w:before="0" w:beforeAutospacing="0" w:after="0" w:afterAutospacing="0"/>
        <w:jc w:val="both"/>
        <w:rPr>
          <w:rFonts w:ascii="Lato" w:hAnsi="Lato"/>
          <w:color w:val="000000"/>
          <w:sz w:val="22"/>
          <w:szCs w:val="22"/>
        </w:rPr>
      </w:pPr>
      <w:r w:rsidRPr="003B2C27">
        <w:rPr>
          <w:rFonts w:ascii="Lato" w:hAnsi="Lato"/>
          <w:color w:val="000000"/>
          <w:sz w:val="22"/>
          <w:szCs w:val="22"/>
        </w:rPr>
        <w:t xml:space="preserve">Declaration </w:t>
      </w:r>
    </w:p>
    <w:p w14:paraId="5F115C5B" w14:textId="77777777" w:rsidR="00BD3CCE" w:rsidRPr="003B2C27" w:rsidRDefault="00BD3CCE" w:rsidP="00842438">
      <w:pPr>
        <w:pStyle w:val="NormalWeb"/>
        <w:spacing w:before="0" w:beforeAutospacing="0" w:after="0" w:afterAutospacing="0"/>
        <w:jc w:val="both"/>
        <w:rPr>
          <w:rFonts w:ascii="Lato" w:hAnsi="Lato"/>
          <w:color w:val="000000"/>
          <w:sz w:val="22"/>
          <w:szCs w:val="22"/>
        </w:rPr>
      </w:pPr>
      <w:r w:rsidRPr="003B2C27">
        <w:rPr>
          <w:rFonts w:ascii="Lato" w:hAnsi="Lato"/>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p w14:paraId="27E7D085" w14:textId="77777777" w:rsidR="007D7D3B" w:rsidRPr="003B2C27" w:rsidRDefault="007D7D3B" w:rsidP="00842438">
      <w:pPr>
        <w:rPr>
          <w:rFonts w:ascii="Lato" w:hAnsi="Lato" w:cs="Arial"/>
          <w:sz w:val="22"/>
          <w:szCs w:val="22"/>
          <w:lang w:val="en-US"/>
        </w:rPr>
      </w:pPr>
    </w:p>
    <w:sectPr w:rsidR="007D7D3B" w:rsidRPr="003B2C27" w:rsidSect="00923426">
      <w:headerReference w:type="default" r:id="rId11"/>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43CC2" w14:textId="77777777" w:rsidR="005E2078" w:rsidRDefault="005E2078">
      <w:r>
        <w:separator/>
      </w:r>
    </w:p>
  </w:endnote>
  <w:endnote w:type="continuationSeparator" w:id="0">
    <w:p w14:paraId="1FC30F9E" w14:textId="77777777" w:rsidR="005E2078" w:rsidRDefault="005E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B1830" w14:textId="77777777" w:rsidR="005E2078" w:rsidRDefault="005E2078">
      <w:r>
        <w:separator/>
      </w:r>
    </w:p>
  </w:footnote>
  <w:footnote w:type="continuationSeparator" w:id="0">
    <w:p w14:paraId="14742842" w14:textId="77777777" w:rsidR="005E2078" w:rsidRDefault="005E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16BB" w14:textId="77777777" w:rsidR="00DF374F" w:rsidRDefault="00DF374F" w:rsidP="00DF374F">
    <w:pPr>
      <w:pStyle w:val="Header"/>
      <w:bidi/>
      <w:ind w:left="-142"/>
      <w:rPr>
        <w:rFonts w:ascii="Arial" w:hAnsi="Arial" w:cs="Arial"/>
        <w:b/>
        <w:smallCaps/>
        <w:sz w:val="22"/>
        <w:szCs w:val="22"/>
      </w:rPr>
    </w:pPr>
    <w:r>
      <w:rPr>
        <w:noProof/>
        <w:lang w:val="en-US"/>
      </w:rPr>
      <w:drawing>
        <wp:inline distT="0" distB="0" distL="0" distR="0" wp14:anchorId="3866FF7D" wp14:editId="62642C7C">
          <wp:extent cx="1379855" cy="314325"/>
          <wp:effectExtent l="0" t="0" r="0" b="9525"/>
          <wp:docPr id="1" name="Picture 1" descr="cid:image002.jpg@01D42A61.A0D4C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2456686756781382351m_-6299768438470085351m_1907678224179872511_x0000_i1025" descr="cid:image002.jpg@01D42A61.A0D4C5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1592" cy="328388"/>
                  </a:xfrm>
                  <a:prstGeom prst="rect">
                    <a:avLst/>
                  </a:prstGeom>
                  <a:noFill/>
                  <a:ln>
                    <a:noFill/>
                  </a:ln>
                </pic:spPr>
              </pic:pic>
            </a:graphicData>
          </a:graphic>
        </wp:inline>
      </w:drawing>
    </w:r>
  </w:p>
  <w:p w14:paraId="73E1DC59" w14:textId="77777777" w:rsidR="00DF374F" w:rsidRPr="00F5619F" w:rsidRDefault="00DF374F" w:rsidP="00DF374F">
    <w:pPr>
      <w:pStyle w:val="Header"/>
      <w:ind w:left="-142"/>
      <w:jc w:val="center"/>
      <w:rPr>
        <w:rFonts w:ascii="Arial" w:hAnsi="Arial" w:cs="Arial"/>
        <w:b/>
        <w:smallCaps/>
        <w:sz w:val="22"/>
        <w:szCs w:val="22"/>
      </w:rPr>
    </w:pPr>
    <w:r w:rsidRPr="00F5619F">
      <w:rPr>
        <w:rFonts w:ascii="Arial" w:hAnsi="Arial" w:cs="Arial"/>
        <w:b/>
        <w:smallCaps/>
        <w:sz w:val="22"/>
        <w:szCs w:val="22"/>
      </w:rPr>
      <w:t xml:space="preserve">SAVE THE CHILDREN INTERNATIONAL </w:t>
    </w:r>
  </w:p>
  <w:p w14:paraId="3ACF290F" w14:textId="77777777" w:rsidR="00DF374F" w:rsidRPr="00F5619F" w:rsidRDefault="00DF374F" w:rsidP="00DF374F">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79422F2D" w14:textId="77777777" w:rsidR="00B2655A" w:rsidRDefault="00B2655A">
    <w:pPr>
      <w:pStyle w:val="Header"/>
      <w:ind w:left="0"/>
      <w:jc w:val="center"/>
      <w:rPr>
        <w:rFonts w:ascii="Gill Sans MT" w:hAnsi="Gill Sans MT"/>
        <w:b/>
        <w:smallCap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1304"/>
        </w:tabs>
        <w:ind w:left="1304" w:hanging="1304"/>
      </w:pPr>
    </w:lvl>
    <w:lvl w:ilvl="1">
      <w:start w:val="1"/>
      <w:numFmt w:val="decimal"/>
      <w:pStyle w:val="Heading2"/>
      <w:lvlText w:val="5.%2"/>
      <w:lvlJc w:val="left"/>
      <w:pPr>
        <w:tabs>
          <w:tab w:val="num" w:pos="1418"/>
        </w:tabs>
        <w:ind w:left="1418" w:hanging="1418"/>
      </w:pPr>
      <w:rPr>
        <w:rFonts w:ascii="Arial" w:hAnsi="Arial"/>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pStyle w:val="Style1"/>
      <w:lvlText w:val="%1)"/>
      <w:lvlJc w:val="left"/>
      <w:pPr>
        <w:tabs>
          <w:tab w:val="num" w:pos="1778"/>
        </w:tabs>
        <w:ind w:left="1758" w:hanging="340"/>
      </w:p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pStyle w:val="Style2"/>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04B5E54"/>
    <w:multiLevelType w:val="hybridMultilevel"/>
    <w:tmpl w:val="BE24F9DE"/>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15:restartNumberingAfterBreak="0">
    <w:nsid w:val="02F65908"/>
    <w:multiLevelType w:val="hybridMultilevel"/>
    <w:tmpl w:val="AF9EBB4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15:restartNumberingAfterBreak="0">
    <w:nsid w:val="049D2C94"/>
    <w:multiLevelType w:val="hybridMultilevel"/>
    <w:tmpl w:val="FEF6A85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73B005D"/>
    <w:multiLevelType w:val="hybridMultilevel"/>
    <w:tmpl w:val="53B47CB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5" w15:restartNumberingAfterBreak="0">
    <w:nsid w:val="0DBE7238"/>
    <w:multiLevelType w:val="hybridMultilevel"/>
    <w:tmpl w:val="5708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312E96"/>
    <w:multiLevelType w:val="hybridMultilevel"/>
    <w:tmpl w:val="F780A47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2067425A"/>
    <w:multiLevelType w:val="hybridMultilevel"/>
    <w:tmpl w:val="4FE8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43B7C"/>
    <w:multiLevelType w:val="hybridMultilevel"/>
    <w:tmpl w:val="80A01C9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15:restartNumberingAfterBreak="0">
    <w:nsid w:val="31E72677"/>
    <w:multiLevelType w:val="hybridMultilevel"/>
    <w:tmpl w:val="B058D41A"/>
    <w:lvl w:ilvl="0" w:tplc="04090003">
      <w:start w:val="1"/>
      <w:numFmt w:val="bullet"/>
      <w:lvlText w:val="o"/>
      <w:lvlJc w:val="left"/>
      <w:pPr>
        <w:ind w:left="1478" w:hanging="360"/>
      </w:pPr>
      <w:rPr>
        <w:rFonts w:ascii="Courier New" w:hAnsi="Courier New" w:cs="Courier New" w:hint="default"/>
      </w:rPr>
    </w:lvl>
    <w:lvl w:ilvl="1" w:tplc="04090003">
      <w:start w:val="1"/>
      <w:numFmt w:val="bullet"/>
      <w:lvlText w:val="o"/>
      <w:lvlJc w:val="left"/>
      <w:pPr>
        <w:ind w:left="2198" w:hanging="360"/>
      </w:pPr>
      <w:rPr>
        <w:rFonts w:ascii="Courier New" w:hAnsi="Courier New" w:cs="Courier New" w:hint="default"/>
      </w:rPr>
    </w:lvl>
    <w:lvl w:ilvl="2" w:tplc="04090005">
      <w:start w:val="1"/>
      <w:numFmt w:val="bullet"/>
      <w:lvlText w:val=""/>
      <w:lvlJc w:val="left"/>
      <w:pPr>
        <w:ind w:left="2918" w:hanging="360"/>
      </w:pPr>
      <w:rPr>
        <w:rFonts w:ascii="Wingdings" w:hAnsi="Wingdings" w:cs="Wingdings" w:hint="default"/>
      </w:rPr>
    </w:lvl>
    <w:lvl w:ilvl="3" w:tplc="04090001">
      <w:start w:val="1"/>
      <w:numFmt w:val="bullet"/>
      <w:lvlText w:val=""/>
      <w:lvlJc w:val="left"/>
      <w:pPr>
        <w:ind w:left="3638" w:hanging="360"/>
      </w:pPr>
      <w:rPr>
        <w:rFonts w:ascii="Symbol" w:hAnsi="Symbol" w:cs="Symbol" w:hint="default"/>
      </w:rPr>
    </w:lvl>
    <w:lvl w:ilvl="4" w:tplc="04090003">
      <w:start w:val="1"/>
      <w:numFmt w:val="bullet"/>
      <w:lvlText w:val="o"/>
      <w:lvlJc w:val="left"/>
      <w:pPr>
        <w:ind w:left="4358" w:hanging="360"/>
      </w:pPr>
      <w:rPr>
        <w:rFonts w:ascii="Courier New" w:hAnsi="Courier New" w:cs="Courier New" w:hint="default"/>
      </w:rPr>
    </w:lvl>
    <w:lvl w:ilvl="5" w:tplc="04090005">
      <w:start w:val="1"/>
      <w:numFmt w:val="bullet"/>
      <w:lvlText w:val=""/>
      <w:lvlJc w:val="left"/>
      <w:pPr>
        <w:ind w:left="5078" w:hanging="360"/>
      </w:pPr>
      <w:rPr>
        <w:rFonts w:ascii="Wingdings" w:hAnsi="Wingdings" w:cs="Wingdings" w:hint="default"/>
      </w:rPr>
    </w:lvl>
    <w:lvl w:ilvl="6" w:tplc="04090001">
      <w:start w:val="1"/>
      <w:numFmt w:val="bullet"/>
      <w:lvlText w:val=""/>
      <w:lvlJc w:val="left"/>
      <w:pPr>
        <w:ind w:left="5798" w:hanging="360"/>
      </w:pPr>
      <w:rPr>
        <w:rFonts w:ascii="Symbol" w:hAnsi="Symbol" w:cs="Symbol" w:hint="default"/>
      </w:rPr>
    </w:lvl>
    <w:lvl w:ilvl="7" w:tplc="04090003">
      <w:start w:val="1"/>
      <w:numFmt w:val="bullet"/>
      <w:lvlText w:val="o"/>
      <w:lvlJc w:val="left"/>
      <w:pPr>
        <w:ind w:left="6518" w:hanging="360"/>
      </w:pPr>
      <w:rPr>
        <w:rFonts w:ascii="Courier New" w:hAnsi="Courier New" w:cs="Courier New" w:hint="default"/>
      </w:rPr>
    </w:lvl>
    <w:lvl w:ilvl="8" w:tplc="04090005">
      <w:start w:val="1"/>
      <w:numFmt w:val="bullet"/>
      <w:lvlText w:val=""/>
      <w:lvlJc w:val="left"/>
      <w:pPr>
        <w:ind w:left="7238" w:hanging="360"/>
      </w:pPr>
      <w:rPr>
        <w:rFonts w:ascii="Wingdings" w:hAnsi="Wingdings" w:cs="Wingdings" w:hint="default"/>
      </w:rPr>
    </w:lvl>
  </w:abstractNum>
  <w:abstractNum w:abstractNumId="20" w15:restartNumberingAfterBreak="0">
    <w:nsid w:val="32052507"/>
    <w:multiLevelType w:val="hybridMultilevel"/>
    <w:tmpl w:val="53A4197C"/>
    <w:lvl w:ilvl="0" w:tplc="AE8A539E">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F2A8A"/>
    <w:multiLevelType w:val="hybridMultilevel"/>
    <w:tmpl w:val="9FFE47B6"/>
    <w:lvl w:ilvl="0" w:tplc="1FEE36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02F4A"/>
    <w:multiLevelType w:val="hybridMultilevel"/>
    <w:tmpl w:val="C18E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B4462"/>
    <w:multiLevelType w:val="hybridMultilevel"/>
    <w:tmpl w:val="512EB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57506A"/>
    <w:multiLevelType w:val="multilevel"/>
    <w:tmpl w:val="7780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A5111B"/>
    <w:multiLevelType w:val="hybridMultilevel"/>
    <w:tmpl w:val="EFBED7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72976E56"/>
    <w:multiLevelType w:val="hybridMultilevel"/>
    <w:tmpl w:val="EB5E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47193"/>
    <w:multiLevelType w:val="multilevel"/>
    <w:tmpl w:val="A3EAE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C77A7"/>
    <w:multiLevelType w:val="hybridMultilevel"/>
    <w:tmpl w:val="3D1C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9"/>
  </w:num>
  <w:num w:numId="9">
    <w:abstractNumId w:val="10"/>
  </w:num>
  <w:num w:numId="10">
    <w:abstractNumId w:val="13"/>
  </w:num>
  <w:num w:numId="11">
    <w:abstractNumId w:val="12"/>
  </w:num>
  <w:num w:numId="12">
    <w:abstractNumId w:val="28"/>
  </w:num>
  <w:num w:numId="13">
    <w:abstractNumId w:val="18"/>
  </w:num>
  <w:num w:numId="14">
    <w:abstractNumId w:val="14"/>
  </w:num>
  <w:num w:numId="15">
    <w:abstractNumId w:val="16"/>
  </w:num>
  <w:num w:numId="16">
    <w:abstractNumId w:val="22"/>
  </w:num>
  <w:num w:numId="17">
    <w:abstractNumId w:val="19"/>
  </w:num>
  <w:num w:numId="18">
    <w:abstractNumId w:val="25"/>
  </w:num>
  <w:num w:numId="19">
    <w:abstractNumId w:val="23"/>
  </w:num>
  <w:num w:numId="20">
    <w:abstractNumId w:val="15"/>
  </w:num>
  <w:num w:numId="21">
    <w:abstractNumId w:val="20"/>
  </w:num>
  <w:num w:numId="22">
    <w:abstractNumId w:val="21"/>
  </w:num>
  <w:num w:numId="23">
    <w:abstractNumId w:val="11"/>
  </w:num>
  <w:num w:numId="24">
    <w:abstractNumId w:val="26"/>
  </w:num>
  <w:num w:numId="25">
    <w:abstractNumId w:val="17"/>
  </w:num>
  <w:num w:numId="26">
    <w:abstractNumId w:val="27"/>
  </w:num>
  <w:num w:numId="27">
    <w:abstractNumId w:val="16"/>
  </w:num>
  <w:num w:numId="2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4BE9"/>
    <w:rsid w:val="000056F5"/>
    <w:rsid w:val="00011E00"/>
    <w:rsid w:val="00020B0D"/>
    <w:rsid w:val="00026899"/>
    <w:rsid w:val="00027E63"/>
    <w:rsid w:val="0003019E"/>
    <w:rsid w:val="0003040B"/>
    <w:rsid w:val="000358D2"/>
    <w:rsid w:val="000370B4"/>
    <w:rsid w:val="00043622"/>
    <w:rsid w:val="000519D3"/>
    <w:rsid w:val="00053778"/>
    <w:rsid w:val="00060006"/>
    <w:rsid w:val="00060200"/>
    <w:rsid w:val="00065E23"/>
    <w:rsid w:val="00076E34"/>
    <w:rsid w:val="00082985"/>
    <w:rsid w:val="00083081"/>
    <w:rsid w:val="00087231"/>
    <w:rsid w:val="00093000"/>
    <w:rsid w:val="00096825"/>
    <w:rsid w:val="000B35C8"/>
    <w:rsid w:val="000C29ED"/>
    <w:rsid w:val="000C60BB"/>
    <w:rsid w:val="000D4F98"/>
    <w:rsid w:val="000E00BE"/>
    <w:rsid w:val="000E1BEA"/>
    <w:rsid w:val="000E2129"/>
    <w:rsid w:val="000F0084"/>
    <w:rsid w:val="000F0166"/>
    <w:rsid w:val="000F37E7"/>
    <w:rsid w:val="000F5994"/>
    <w:rsid w:val="00100A60"/>
    <w:rsid w:val="001127A6"/>
    <w:rsid w:val="00112CB3"/>
    <w:rsid w:val="001202BD"/>
    <w:rsid w:val="001242A0"/>
    <w:rsid w:val="001250FC"/>
    <w:rsid w:val="00127368"/>
    <w:rsid w:val="0013091F"/>
    <w:rsid w:val="00130EE1"/>
    <w:rsid w:val="00131381"/>
    <w:rsid w:val="001359BD"/>
    <w:rsid w:val="00143F60"/>
    <w:rsid w:val="00152542"/>
    <w:rsid w:val="00160183"/>
    <w:rsid w:val="00162F06"/>
    <w:rsid w:val="00187BE0"/>
    <w:rsid w:val="001964A6"/>
    <w:rsid w:val="001A3DE8"/>
    <w:rsid w:val="001B7BF8"/>
    <w:rsid w:val="001C7106"/>
    <w:rsid w:val="001E0818"/>
    <w:rsid w:val="001E3E78"/>
    <w:rsid w:val="001E70BA"/>
    <w:rsid w:val="001E7389"/>
    <w:rsid w:val="001F1E47"/>
    <w:rsid w:val="001F2B30"/>
    <w:rsid w:val="001F63C2"/>
    <w:rsid w:val="002008BD"/>
    <w:rsid w:val="00202B26"/>
    <w:rsid w:val="00202DE1"/>
    <w:rsid w:val="00204163"/>
    <w:rsid w:val="00221A09"/>
    <w:rsid w:val="00223DE9"/>
    <w:rsid w:val="00225540"/>
    <w:rsid w:val="00233B17"/>
    <w:rsid w:val="0023439C"/>
    <w:rsid w:val="00235EC4"/>
    <w:rsid w:val="002407CC"/>
    <w:rsid w:val="002423F0"/>
    <w:rsid w:val="00245EDE"/>
    <w:rsid w:val="00257656"/>
    <w:rsid w:val="002611C2"/>
    <w:rsid w:val="00262DEA"/>
    <w:rsid w:val="002638BD"/>
    <w:rsid w:val="002702CF"/>
    <w:rsid w:val="00272F2D"/>
    <w:rsid w:val="0028682E"/>
    <w:rsid w:val="0029583F"/>
    <w:rsid w:val="00297D80"/>
    <w:rsid w:val="002A1A1C"/>
    <w:rsid w:val="002A4124"/>
    <w:rsid w:val="002B2B83"/>
    <w:rsid w:val="002B35A6"/>
    <w:rsid w:val="002C4EEF"/>
    <w:rsid w:val="002C6615"/>
    <w:rsid w:val="002D1D98"/>
    <w:rsid w:val="002D2808"/>
    <w:rsid w:val="002E0CAC"/>
    <w:rsid w:val="00301EE2"/>
    <w:rsid w:val="00302872"/>
    <w:rsid w:val="00303254"/>
    <w:rsid w:val="00304873"/>
    <w:rsid w:val="00313D1D"/>
    <w:rsid w:val="003156BF"/>
    <w:rsid w:val="003159AB"/>
    <w:rsid w:val="00316312"/>
    <w:rsid w:val="00317A57"/>
    <w:rsid w:val="00324DBA"/>
    <w:rsid w:val="003327F6"/>
    <w:rsid w:val="0034107C"/>
    <w:rsid w:val="00341287"/>
    <w:rsid w:val="003544F2"/>
    <w:rsid w:val="003628B4"/>
    <w:rsid w:val="003665BC"/>
    <w:rsid w:val="0037141A"/>
    <w:rsid w:val="00376E0C"/>
    <w:rsid w:val="003808E4"/>
    <w:rsid w:val="00386E67"/>
    <w:rsid w:val="003933DD"/>
    <w:rsid w:val="00394003"/>
    <w:rsid w:val="003A554E"/>
    <w:rsid w:val="003B2C27"/>
    <w:rsid w:val="003B410A"/>
    <w:rsid w:val="003B4288"/>
    <w:rsid w:val="003B5B86"/>
    <w:rsid w:val="003B7774"/>
    <w:rsid w:val="003C0263"/>
    <w:rsid w:val="003C1735"/>
    <w:rsid w:val="003C3B4D"/>
    <w:rsid w:val="003D1199"/>
    <w:rsid w:val="003D2AFC"/>
    <w:rsid w:val="003D4875"/>
    <w:rsid w:val="003F4A83"/>
    <w:rsid w:val="003F67AA"/>
    <w:rsid w:val="00400D31"/>
    <w:rsid w:val="00403F3E"/>
    <w:rsid w:val="00406062"/>
    <w:rsid w:val="00411666"/>
    <w:rsid w:val="00411F64"/>
    <w:rsid w:val="00412E63"/>
    <w:rsid w:val="004436C6"/>
    <w:rsid w:val="0045531C"/>
    <w:rsid w:val="004554FA"/>
    <w:rsid w:val="0047428D"/>
    <w:rsid w:val="00490FB9"/>
    <w:rsid w:val="004A3BB9"/>
    <w:rsid w:val="004A3C30"/>
    <w:rsid w:val="004A5629"/>
    <w:rsid w:val="004A60C0"/>
    <w:rsid w:val="004A7F36"/>
    <w:rsid w:val="004B0AC7"/>
    <w:rsid w:val="004B366B"/>
    <w:rsid w:val="004B4ACB"/>
    <w:rsid w:val="004B604D"/>
    <w:rsid w:val="004C7E90"/>
    <w:rsid w:val="004D3510"/>
    <w:rsid w:val="004F18F9"/>
    <w:rsid w:val="00504783"/>
    <w:rsid w:val="00504F6B"/>
    <w:rsid w:val="00513144"/>
    <w:rsid w:val="005160F0"/>
    <w:rsid w:val="0052207C"/>
    <w:rsid w:val="0052427C"/>
    <w:rsid w:val="005342B1"/>
    <w:rsid w:val="005350E5"/>
    <w:rsid w:val="00545999"/>
    <w:rsid w:val="0055018F"/>
    <w:rsid w:val="00550ACF"/>
    <w:rsid w:val="005535A9"/>
    <w:rsid w:val="00560449"/>
    <w:rsid w:val="00560F94"/>
    <w:rsid w:val="005616AF"/>
    <w:rsid w:val="00565633"/>
    <w:rsid w:val="005673DB"/>
    <w:rsid w:val="0057074C"/>
    <w:rsid w:val="00574EAF"/>
    <w:rsid w:val="00597529"/>
    <w:rsid w:val="005B0CCD"/>
    <w:rsid w:val="005B0E02"/>
    <w:rsid w:val="005B2FD4"/>
    <w:rsid w:val="005B4648"/>
    <w:rsid w:val="005C0D7C"/>
    <w:rsid w:val="005C2358"/>
    <w:rsid w:val="005C2FE8"/>
    <w:rsid w:val="005D06C9"/>
    <w:rsid w:val="005D4E1D"/>
    <w:rsid w:val="005E2078"/>
    <w:rsid w:val="005F1A53"/>
    <w:rsid w:val="005F6666"/>
    <w:rsid w:val="00603BA8"/>
    <w:rsid w:val="00605C67"/>
    <w:rsid w:val="00605FA7"/>
    <w:rsid w:val="00614215"/>
    <w:rsid w:val="00622031"/>
    <w:rsid w:val="0063208D"/>
    <w:rsid w:val="00635C1E"/>
    <w:rsid w:val="00641D2F"/>
    <w:rsid w:val="00641D4E"/>
    <w:rsid w:val="00646175"/>
    <w:rsid w:val="00646526"/>
    <w:rsid w:val="006516E6"/>
    <w:rsid w:val="006551A6"/>
    <w:rsid w:val="00655E4B"/>
    <w:rsid w:val="00657287"/>
    <w:rsid w:val="0065765E"/>
    <w:rsid w:val="00664E3F"/>
    <w:rsid w:val="00675E4C"/>
    <w:rsid w:val="00692388"/>
    <w:rsid w:val="006A0830"/>
    <w:rsid w:val="006A12E6"/>
    <w:rsid w:val="006B2DF0"/>
    <w:rsid w:val="006B40BE"/>
    <w:rsid w:val="006D08E6"/>
    <w:rsid w:val="006D13CE"/>
    <w:rsid w:val="006D226B"/>
    <w:rsid w:val="006E3E07"/>
    <w:rsid w:val="006F0B73"/>
    <w:rsid w:val="006F303A"/>
    <w:rsid w:val="006F3440"/>
    <w:rsid w:val="007026B3"/>
    <w:rsid w:val="00703A4F"/>
    <w:rsid w:val="007054C8"/>
    <w:rsid w:val="007116B7"/>
    <w:rsid w:val="00723298"/>
    <w:rsid w:val="00733030"/>
    <w:rsid w:val="00735E6A"/>
    <w:rsid w:val="00744D86"/>
    <w:rsid w:val="00745B16"/>
    <w:rsid w:val="0075678F"/>
    <w:rsid w:val="00763039"/>
    <w:rsid w:val="007659F4"/>
    <w:rsid w:val="007669E8"/>
    <w:rsid w:val="00771604"/>
    <w:rsid w:val="007754C7"/>
    <w:rsid w:val="00776D40"/>
    <w:rsid w:val="0078736E"/>
    <w:rsid w:val="00793139"/>
    <w:rsid w:val="007A1A9C"/>
    <w:rsid w:val="007A64BF"/>
    <w:rsid w:val="007B2351"/>
    <w:rsid w:val="007B3719"/>
    <w:rsid w:val="007B437E"/>
    <w:rsid w:val="007B5C59"/>
    <w:rsid w:val="007B70C5"/>
    <w:rsid w:val="007C3413"/>
    <w:rsid w:val="007C4DFF"/>
    <w:rsid w:val="007C770D"/>
    <w:rsid w:val="007C7FDD"/>
    <w:rsid w:val="007D6EF4"/>
    <w:rsid w:val="007D7D3B"/>
    <w:rsid w:val="007E681E"/>
    <w:rsid w:val="007F14B0"/>
    <w:rsid w:val="007F5DB8"/>
    <w:rsid w:val="008035B8"/>
    <w:rsid w:val="008039C6"/>
    <w:rsid w:val="008054E2"/>
    <w:rsid w:val="00812969"/>
    <w:rsid w:val="008169CF"/>
    <w:rsid w:val="00816E5F"/>
    <w:rsid w:val="00821977"/>
    <w:rsid w:val="008234EA"/>
    <w:rsid w:val="00842438"/>
    <w:rsid w:val="00850378"/>
    <w:rsid w:val="008530EF"/>
    <w:rsid w:val="00861327"/>
    <w:rsid w:val="00874A76"/>
    <w:rsid w:val="00877119"/>
    <w:rsid w:val="00881039"/>
    <w:rsid w:val="00882378"/>
    <w:rsid w:val="008848F7"/>
    <w:rsid w:val="00887308"/>
    <w:rsid w:val="00892A68"/>
    <w:rsid w:val="00893AC7"/>
    <w:rsid w:val="008A15CD"/>
    <w:rsid w:val="008A3618"/>
    <w:rsid w:val="008B1F7A"/>
    <w:rsid w:val="008B30E6"/>
    <w:rsid w:val="008B3A8C"/>
    <w:rsid w:val="008B7E00"/>
    <w:rsid w:val="008C4D56"/>
    <w:rsid w:val="008D2ED3"/>
    <w:rsid w:val="008D6966"/>
    <w:rsid w:val="008E1C31"/>
    <w:rsid w:val="008E4A6B"/>
    <w:rsid w:val="008F22D5"/>
    <w:rsid w:val="009060D2"/>
    <w:rsid w:val="00911DFC"/>
    <w:rsid w:val="00922C8B"/>
    <w:rsid w:val="00923426"/>
    <w:rsid w:val="00931C62"/>
    <w:rsid w:val="0094203E"/>
    <w:rsid w:val="00943A7B"/>
    <w:rsid w:val="00950154"/>
    <w:rsid w:val="00953CF1"/>
    <w:rsid w:val="00955435"/>
    <w:rsid w:val="0095552F"/>
    <w:rsid w:val="00960940"/>
    <w:rsid w:val="009641C6"/>
    <w:rsid w:val="00966FFB"/>
    <w:rsid w:val="00967803"/>
    <w:rsid w:val="00975D68"/>
    <w:rsid w:val="00977B98"/>
    <w:rsid w:val="00977FA1"/>
    <w:rsid w:val="00983494"/>
    <w:rsid w:val="009851BE"/>
    <w:rsid w:val="00985B3A"/>
    <w:rsid w:val="00993C61"/>
    <w:rsid w:val="00996280"/>
    <w:rsid w:val="00996701"/>
    <w:rsid w:val="009A735A"/>
    <w:rsid w:val="009B22B6"/>
    <w:rsid w:val="009C4008"/>
    <w:rsid w:val="009E0C00"/>
    <w:rsid w:val="009E1C58"/>
    <w:rsid w:val="009E6DFB"/>
    <w:rsid w:val="009F48B1"/>
    <w:rsid w:val="009F5F45"/>
    <w:rsid w:val="00A01BFD"/>
    <w:rsid w:val="00A02263"/>
    <w:rsid w:val="00A03A08"/>
    <w:rsid w:val="00A1414A"/>
    <w:rsid w:val="00A23245"/>
    <w:rsid w:val="00A24783"/>
    <w:rsid w:val="00A24C1E"/>
    <w:rsid w:val="00A26C60"/>
    <w:rsid w:val="00A305C3"/>
    <w:rsid w:val="00A307F4"/>
    <w:rsid w:val="00A369E4"/>
    <w:rsid w:val="00A433FA"/>
    <w:rsid w:val="00A45DAD"/>
    <w:rsid w:val="00A54D81"/>
    <w:rsid w:val="00A63D43"/>
    <w:rsid w:val="00A655E6"/>
    <w:rsid w:val="00A66C0F"/>
    <w:rsid w:val="00A71274"/>
    <w:rsid w:val="00A86C29"/>
    <w:rsid w:val="00A87322"/>
    <w:rsid w:val="00A93C3F"/>
    <w:rsid w:val="00AA070F"/>
    <w:rsid w:val="00AA6A30"/>
    <w:rsid w:val="00AA6AA5"/>
    <w:rsid w:val="00AA7E81"/>
    <w:rsid w:val="00AB278C"/>
    <w:rsid w:val="00AB48C1"/>
    <w:rsid w:val="00AB4F49"/>
    <w:rsid w:val="00AB6D4B"/>
    <w:rsid w:val="00AC0D99"/>
    <w:rsid w:val="00AC27FE"/>
    <w:rsid w:val="00AC2C4B"/>
    <w:rsid w:val="00AC4B72"/>
    <w:rsid w:val="00AC5079"/>
    <w:rsid w:val="00AD6880"/>
    <w:rsid w:val="00AE366D"/>
    <w:rsid w:val="00AF0088"/>
    <w:rsid w:val="00B07E43"/>
    <w:rsid w:val="00B21DAB"/>
    <w:rsid w:val="00B262AC"/>
    <w:rsid w:val="00B2655A"/>
    <w:rsid w:val="00B3073D"/>
    <w:rsid w:val="00B37A5F"/>
    <w:rsid w:val="00B40A36"/>
    <w:rsid w:val="00B435B4"/>
    <w:rsid w:val="00B45C39"/>
    <w:rsid w:val="00B55B81"/>
    <w:rsid w:val="00B55C29"/>
    <w:rsid w:val="00B56586"/>
    <w:rsid w:val="00B72237"/>
    <w:rsid w:val="00B765EE"/>
    <w:rsid w:val="00B77D8A"/>
    <w:rsid w:val="00B81CF4"/>
    <w:rsid w:val="00B84D8A"/>
    <w:rsid w:val="00BA07CD"/>
    <w:rsid w:val="00BA1C7B"/>
    <w:rsid w:val="00BA231E"/>
    <w:rsid w:val="00BA2E4F"/>
    <w:rsid w:val="00BA42C1"/>
    <w:rsid w:val="00BA6CDF"/>
    <w:rsid w:val="00BC22C8"/>
    <w:rsid w:val="00BC3E27"/>
    <w:rsid w:val="00BD2816"/>
    <w:rsid w:val="00BD2F3D"/>
    <w:rsid w:val="00BD3CCE"/>
    <w:rsid w:val="00BD47AC"/>
    <w:rsid w:val="00BF315C"/>
    <w:rsid w:val="00BF43C3"/>
    <w:rsid w:val="00BF629E"/>
    <w:rsid w:val="00C04ABA"/>
    <w:rsid w:val="00C17A77"/>
    <w:rsid w:val="00C22EE4"/>
    <w:rsid w:val="00C23E86"/>
    <w:rsid w:val="00C43749"/>
    <w:rsid w:val="00C520D5"/>
    <w:rsid w:val="00C61F7E"/>
    <w:rsid w:val="00C65BBF"/>
    <w:rsid w:val="00C662A3"/>
    <w:rsid w:val="00C66C8B"/>
    <w:rsid w:val="00C71776"/>
    <w:rsid w:val="00C74D1B"/>
    <w:rsid w:val="00C84C75"/>
    <w:rsid w:val="00C937AA"/>
    <w:rsid w:val="00C97F35"/>
    <w:rsid w:val="00CA19B2"/>
    <w:rsid w:val="00CA3CCA"/>
    <w:rsid w:val="00CA6D60"/>
    <w:rsid w:val="00CA7356"/>
    <w:rsid w:val="00CB05EA"/>
    <w:rsid w:val="00CC30F7"/>
    <w:rsid w:val="00CC7054"/>
    <w:rsid w:val="00CC70A4"/>
    <w:rsid w:val="00CD13F3"/>
    <w:rsid w:val="00CD7378"/>
    <w:rsid w:val="00CE3B25"/>
    <w:rsid w:val="00CE53FB"/>
    <w:rsid w:val="00D00645"/>
    <w:rsid w:val="00D0499D"/>
    <w:rsid w:val="00D11167"/>
    <w:rsid w:val="00D34263"/>
    <w:rsid w:val="00D344D9"/>
    <w:rsid w:val="00D45E8A"/>
    <w:rsid w:val="00D53DF5"/>
    <w:rsid w:val="00D623BB"/>
    <w:rsid w:val="00D62CDE"/>
    <w:rsid w:val="00D634B1"/>
    <w:rsid w:val="00D6676C"/>
    <w:rsid w:val="00D732EE"/>
    <w:rsid w:val="00D74C34"/>
    <w:rsid w:val="00D772A0"/>
    <w:rsid w:val="00D83AAE"/>
    <w:rsid w:val="00D967CB"/>
    <w:rsid w:val="00DA157A"/>
    <w:rsid w:val="00DA1E33"/>
    <w:rsid w:val="00DA6798"/>
    <w:rsid w:val="00DB007C"/>
    <w:rsid w:val="00DB493F"/>
    <w:rsid w:val="00DC0F36"/>
    <w:rsid w:val="00DC2655"/>
    <w:rsid w:val="00DD232A"/>
    <w:rsid w:val="00DF06B0"/>
    <w:rsid w:val="00DF0ADE"/>
    <w:rsid w:val="00DF374F"/>
    <w:rsid w:val="00DF554C"/>
    <w:rsid w:val="00DF6547"/>
    <w:rsid w:val="00E11583"/>
    <w:rsid w:val="00E13914"/>
    <w:rsid w:val="00E15D14"/>
    <w:rsid w:val="00E21032"/>
    <w:rsid w:val="00E23527"/>
    <w:rsid w:val="00E30DF7"/>
    <w:rsid w:val="00E3376B"/>
    <w:rsid w:val="00E33923"/>
    <w:rsid w:val="00E372B6"/>
    <w:rsid w:val="00E44E64"/>
    <w:rsid w:val="00E46550"/>
    <w:rsid w:val="00E54252"/>
    <w:rsid w:val="00E60FEE"/>
    <w:rsid w:val="00E62D7E"/>
    <w:rsid w:val="00E64D94"/>
    <w:rsid w:val="00E66BAB"/>
    <w:rsid w:val="00E75B53"/>
    <w:rsid w:val="00E76B6E"/>
    <w:rsid w:val="00E8687B"/>
    <w:rsid w:val="00E93EAF"/>
    <w:rsid w:val="00EA2A5E"/>
    <w:rsid w:val="00EA4DC7"/>
    <w:rsid w:val="00EA56A2"/>
    <w:rsid w:val="00EA6DBE"/>
    <w:rsid w:val="00EA750E"/>
    <w:rsid w:val="00EB7029"/>
    <w:rsid w:val="00EC5443"/>
    <w:rsid w:val="00ED0308"/>
    <w:rsid w:val="00EE7FAE"/>
    <w:rsid w:val="00F02C82"/>
    <w:rsid w:val="00F06110"/>
    <w:rsid w:val="00F20DA9"/>
    <w:rsid w:val="00F220CD"/>
    <w:rsid w:val="00F306E5"/>
    <w:rsid w:val="00F30BE1"/>
    <w:rsid w:val="00F32A03"/>
    <w:rsid w:val="00F3343B"/>
    <w:rsid w:val="00F378A7"/>
    <w:rsid w:val="00F43DA6"/>
    <w:rsid w:val="00F52035"/>
    <w:rsid w:val="00F532EC"/>
    <w:rsid w:val="00F56102"/>
    <w:rsid w:val="00F56B31"/>
    <w:rsid w:val="00F6558A"/>
    <w:rsid w:val="00F8449E"/>
    <w:rsid w:val="00F87110"/>
    <w:rsid w:val="00FA0129"/>
    <w:rsid w:val="00FA22C7"/>
    <w:rsid w:val="00FA2A30"/>
    <w:rsid w:val="00FA3169"/>
    <w:rsid w:val="00FA4F04"/>
    <w:rsid w:val="00FB3965"/>
    <w:rsid w:val="00FC093B"/>
    <w:rsid w:val="00FC49BF"/>
    <w:rsid w:val="00FC66F1"/>
    <w:rsid w:val="00FC7508"/>
    <w:rsid w:val="00FD1905"/>
    <w:rsid w:val="00FD2EED"/>
    <w:rsid w:val="00FD3DF8"/>
    <w:rsid w:val="00FF31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EE3D47"/>
  <w15:docId w15:val="{55EDEFCD-CC2A-4D35-A21C-4D2A5435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3169"/>
    <w:pPr>
      <w:suppressAutoHyphens/>
    </w:pPr>
    <w:rPr>
      <w:sz w:val="24"/>
      <w:lang w:val="en-GB" w:eastAsia="ar-SA"/>
    </w:rPr>
  </w:style>
  <w:style w:type="paragraph" w:styleId="Heading1">
    <w:name w:val="heading 1"/>
    <w:basedOn w:val="Normal"/>
    <w:next w:val="Normal"/>
    <w:qFormat/>
    <w:rsid w:val="00FA3169"/>
    <w:pPr>
      <w:keepNext/>
      <w:spacing w:before="1080" w:after="480"/>
      <w:ind w:left="1560"/>
      <w:outlineLvl w:val="0"/>
    </w:pPr>
    <w:rPr>
      <w:rFonts w:ascii="Arial" w:hAnsi="Arial"/>
      <w:b/>
      <w:sz w:val="32"/>
    </w:rPr>
  </w:style>
  <w:style w:type="paragraph" w:styleId="Heading2">
    <w:name w:val="heading 2"/>
    <w:basedOn w:val="Normal"/>
    <w:next w:val="Normal"/>
    <w:qFormat/>
    <w:rsid w:val="00FA3169"/>
    <w:pPr>
      <w:keepNext/>
      <w:numPr>
        <w:ilvl w:val="1"/>
        <w:numId w:val="1"/>
      </w:numPr>
      <w:spacing w:before="480"/>
      <w:outlineLvl w:val="1"/>
    </w:pPr>
    <w:rPr>
      <w:rFonts w:ascii="Arial" w:hAnsi="Arial"/>
      <w:b/>
    </w:rPr>
  </w:style>
  <w:style w:type="paragraph" w:styleId="Heading3">
    <w:name w:val="heading 3"/>
    <w:basedOn w:val="Normal"/>
    <w:next w:val="Normal"/>
    <w:qFormat/>
    <w:rsid w:val="00FA3169"/>
    <w:pPr>
      <w:keepNext/>
      <w:tabs>
        <w:tab w:val="left" w:pos="1276"/>
      </w:tabs>
      <w:spacing w:after="480"/>
      <w:outlineLvl w:val="2"/>
    </w:pPr>
    <w:rPr>
      <w:rFonts w:ascii="Arial" w:hAnsi="Arial"/>
      <w:b/>
      <w:sz w:val="32"/>
    </w:rPr>
  </w:style>
  <w:style w:type="paragraph" w:styleId="Heading4">
    <w:name w:val="heading 4"/>
    <w:basedOn w:val="Normal"/>
    <w:next w:val="Normal"/>
    <w:qFormat/>
    <w:rsid w:val="00FA3169"/>
    <w:pPr>
      <w:keepNext/>
      <w:spacing w:before="240"/>
      <w:ind w:left="1560"/>
      <w:outlineLvl w:val="3"/>
    </w:pPr>
    <w:rPr>
      <w:rFonts w:ascii="Arial" w:hAnsi="Arial"/>
      <w:b/>
    </w:rPr>
  </w:style>
  <w:style w:type="paragraph" w:styleId="Heading5">
    <w:name w:val="heading 5"/>
    <w:basedOn w:val="Normal"/>
    <w:next w:val="Normal"/>
    <w:qFormat/>
    <w:rsid w:val="00FA3169"/>
    <w:pPr>
      <w:keepNext/>
      <w:ind w:left="1304"/>
      <w:jc w:val="center"/>
      <w:outlineLvl w:val="4"/>
    </w:pPr>
    <w:rPr>
      <w:rFonts w:ascii="Arial" w:hAnsi="Arial"/>
      <w:b/>
      <w:sz w:val="32"/>
    </w:rPr>
  </w:style>
  <w:style w:type="paragraph" w:styleId="Heading6">
    <w:name w:val="heading 6"/>
    <w:basedOn w:val="Normal"/>
    <w:next w:val="Normal"/>
    <w:qFormat/>
    <w:rsid w:val="00FA3169"/>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A3169"/>
    <w:rPr>
      <w:rFonts w:ascii="Symbol" w:hAnsi="Symbol"/>
    </w:rPr>
  </w:style>
  <w:style w:type="character" w:customStyle="1" w:styleId="WW8Num2z0">
    <w:name w:val="WW8Num2z0"/>
    <w:rsid w:val="00FA3169"/>
    <w:rPr>
      <w:rFonts w:ascii="Symbol" w:hAnsi="Symbol"/>
    </w:rPr>
  </w:style>
  <w:style w:type="character" w:customStyle="1" w:styleId="WW8Num2z2">
    <w:name w:val="WW8Num2z2"/>
    <w:rsid w:val="00FA3169"/>
    <w:rPr>
      <w:rFonts w:ascii="Wingdings" w:hAnsi="Wingdings"/>
    </w:rPr>
  </w:style>
  <w:style w:type="character" w:customStyle="1" w:styleId="WW8Num2z4">
    <w:name w:val="WW8Num2z4"/>
    <w:rsid w:val="00FA3169"/>
    <w:rPr>
      <w:rFonts w:ascii="Courier New" w:hAnsi="Courier New" w:cs="Courier New"/>
    </w:rPr>
  </w:style>
  <w:style w:type="character" w:customStyle="1" w:styleId="WW8Num3z0">
    <w:name w:val="WW8Num3z0"/>
    <w:rsid w:val="00FA3169"/>
    <w:rPr>
      <w:rFonts w:ascii="Symbol" w:hAnsi="Symbol"/>
    </w:rPr>
  </w:style>
  <w:style w:type="character" w:customStyle="1" w:styleId="WW8Num3z1">
    <w:name w:val="WW8Num3z1"/>
    <w:rsid w:val="00FA3169"/>
    <w:rPr>
      <w:rFonts w:ascii="Courier New" w:hAnsi="Courier New"/>
    </w:rPr>
  </w:style>
  <w:style w:type="character" w:customStyle="1" w:styleId="WW8Num3z2">
    <w:name w:val="WW8Num3z2"/>
    <w:rsid w:val="00FA3169"/>
    <w:rPr>
      <w:rFonts w:ascii="Wingdings" w:hAnsi="Wingdings"/>
    </w:rPr>
  </w:style>
  <w:style w:type="character" w:customStyle="1" w:styleId="WW8Num5z0">
    <w:name w:val="WW8Num5z0"/>
    <w:rsid w:val="00FA3169"/>
    <w:rPr>
      <w:rFonts w:ascii="Symbol" w:hAnsi="Symbol"/>
    </w:rPr>
  </w:style>
  <w:style w:type="character" w:customStyle="1" w:styleId="WW8Num5z1">
    <w:name w:val="WW8Num5z1"/>
    <w:rsid w:val="00FA3169"/>
    <w:rPr>
      <w:rFonts w:ascii="Courier New" w:hAnsi="Courier New" w:cs="Courier New"/>
    </w:rPr>
  </w:style>
  <w:style w:type="character" w:customStyle="1" w:styleId="WW8Num5z2">
    <w:name w:val="WW8Num5z2"/>
    <w:rsid w:val="00FA3169"/>
    <w:rPr>
      <w:rFonts w:ascii="Wingdings" w:hAnsi="Wingdings"/>
    </w:rPr>
  </w:style>
  <w:style w:type="character" w:customStyle="1" w:styleId="WW8Num6z0">
    <w:name w:val="WW8Num6z0"/>
    <w:rsid w:val="00FA3169"/>
    <w:rPr>
      <w:rFonts w:ascii="Symbol" w:hAnsi="Symbol"/>
    </w:rPr>
  </w:style>
  <w:style w:type="character" w:customStyle="1" w:styleId="WW8Num6z2">
    <w:name w:val="WW8Num6z2"/>
    <w:rsid w:val="00FA3169"/>
    <w:rPr>
      <w:rFonts w:ascii="Wingdings" w:hAnsi="Wingdings"/>
    </w:rPr>
  </w:style>
  <w:style w:type="character" w:customStyle="1" w:styleId="WW8Num6z4">
    <w:name w:val="WW8Num6z4"/>
    <w:rsid w:val="00FA3169"/>
    <w:rPr>
      <w:rFonts w:ascii="Courier New" w:hAnsi="Courier New" w:cs="Courier New"/>
    </w:rPr>
  </w:style>
  <w:style w:type="character" w:customStyle="1" w:styleId="WW8Num8z0">
    <w:name w:val="WW8Num8z0"/>
    <w:rsid w:val="00FA3169"/>
    <w:rPr>
      <w:rFonts w:ascii="Symbol" w:hAnsi="Symbol"/>
    </w:rPr>
  </w:style>
  <w:style w:type="character" w:customStyle="1" w:styleId="WW8Num9z0">
    <w:name w:val="WW8Num9z0"/>
    <w:rsid w:val="00FA3169"/>
    <w:rPr>
      <w:rFonts w:ascii="Symbol" w:hAnsi="Symbol"/>
    </w:rPr>
  </w:style>
  <w:style w:type="character" w:customStyle="1" w:styleId="WW8Num9z1">
    <w:name w:val="WW8Num9z1"/>
    <w:rsid w:val="00FA3169"/>
    <w:rPr>
      <w:rFonts w:ascii="Courier New" w:hAnsi="Courier New" w:cs="Courier New"/>
    </w:rPr>
  </w:style>
  <w:style w:type="character" w:customStyle="1" w:styleId="WW8Num9z2">
    <w:name w:val="WW8Num9z2"/>
    <w:rsid w:val="00FA3169"/>
    <w:rPr>
      <w:rFonts w:ascii="Wingdings" w:hAnsi="Wingdings"/>
    </w:rPr>
  </w:style>
  <w:style w:type="character" w:customStyle="1" w:styleId="WW8Num11z0">
    <w:name w:val="WW8Num11z0"/>
    <w:rsid w:val="00FA3169"/>
    <w:rPr>
      <w:rFonts w:ascii="Times New Roman" w:hAnsi="Times New Roman"/>
    </w:rPr>
  </w:style>
  <w:style w:type="character" w:customStyle="1" w:styleId="WW8Num11z1">
    <w:name w:val="WW8Num11z1"/>
    <w:rsid w:val="00FA3169"/>
    <w:rPr>
      <w:rFonts w:ascii="Courier New" w:hAnsi="Courier New" w:cs="Courier New"/>
    </w:rPr>
  </w:style>
  <w:style w:type="character" w:customStyle="1" w:styleId="WW8Num11z2">
    <w:name w:val="WW8Num11z2"/>
    <w:rsid w:val="00FA3169"/>
    <w:rPr>
      <w:rFonts w:ascii="Wingdings" w:hAnsi="Wingdings"/>
    </w:rPr>
  </w:style>
  <w:style w:type="character" w:customStyle="1" w:styleId="WW8Num11z3">
    <w:name w:val="WW8Num11z3"/>
    <w:rsid w:val="00FA3169"/>
    <w:rPr>
      <w:rFonts w:ascii="Symbol" w:hAnsi="Symbol"/>
    </w:rPr>
  </w:style>
  <w:style w:type="character" w:customStyle="1" w:styleId="WW8Num12z0">
    <w:name w:val="WW8Num12z0"/>
    <w:rsid w:val="00FA3169"/>
    <w:rPr>
      <w:rFonts w:ascii="Symbol" w:hAnsi="Symbol"/>
    </w:rPr>
  </w:style>
  <w:style w:type="character" w:customStyle="1" w:styleId="WW8Num12z1">
    <w:name w:val="WW8Num12z1"/>
    <w:rsid w:val="00FA3169"/>
    <w:rPr>
      <w:rFonts w:ascii="Courier New" w:hAnsi="Courier New" w:cs="Courier New"/>
    </w:rPr>
  </w:style>
  <w:style w:type="character" w:customStyle="1" w:styleId="WW8Num12z2">
    <w:name w:val="WW8Num12z2"/>
    <w:rsid w:val="00FA3169"/>
    <w:rPr>
      <w:rFonts w:ascii="Wingdings" w:hAnsi="Wingdings"/>
    </w:rPr>
  </w:style>
  <w:style w:type="character" w:customStyle="1" w:styleId="WW8Num13z0">
    <w:name w:val="WW8Num13z0"/>
    <w:rsid w:val="00FA3169"/>
    <w:rPr>
      <w:rFonts w:ascii="Times New Roman" w:hAnsi="Times New Roman"/>
    </w:rPr>
  </w:style>
  <w:style w:type="character" w:customStyle="1" w:styleId="WW8Num13z1">
    <w:name w:val="WW8Num13z1"/>
    <w:rsid w:val="00FA3169"/>
    <w:rPr>
      <w:rFonts w:ascii="Courier New" w:hAnsi="Courier New" w:cs="Courier New"/>
    </w:rPr>
  </w:style>
  <w:style w:type="character" w:customStyle="1" w:styleId="WW8Num13z2">
    <w:name w:val="WW8Num13z2"/>
    <w:rsid w:val="00FA3169"/>
    <w:rPr>
      <w:rFonts w:ascii="Wingdings" w:hAnsi="Wingdings"/>
    </w:rPr>
  </w:style>
  <w:style w:type="character" w:customStyle="1" w:styleId="WW8Num13z3">
    <w:name w:val="WW8Num13z3"/>
    <w:rsid w:val="00FA3169"/>
    <w:rPr>
      <w:rFonts w:ascii="Symbol" w:hAnsi="Symbol"/>
    </w:rPr>
  </w:style>
  <w:style w:type="character" w:customStyle="1" w:styleId="WW8Num14z0">
    <w:name w:val="WW8Num14z0"/>
    <w:rsid w:val="00FA3169"/>
    <w:rPr>
      <w:rFonts w:ascii="Symbol" w:hAnsi="Symbol"/>
    </w:rPr>
  </w:style>
  <w:style w:type="character" w:customStyle="1" w:styleId="WW8Num14z1">
    <w:name w:val="WW8Num14z1"/>
    <w:rsid w:val="00FA3169"/>
    <w:rPr>
      <w:rFonts w:ascii="Courier New" w:hAnsi="Courier New" w:cs="Courier New"/>
    </w:rPr>
  </w:style>
  <w:style w:type="character" w:customStyle="1" w:styleId="WW8Num14z2">
    <w:name w:val="WW8Num14z2"/>
    <w:rsid w:val="00FA3169"/>
    <w:rPr>
      <w:rFonts w:ascii="Wingdings" w:hAnsi="Wingdings"/>
    </w:rPr>
  </w:style>
  <w:style w:type="character" w:customStyle="1" w:styleId="WW8Num15z2">
    <w:name w:val="WW8Num15z2"/>
    <w:rsid w:val="00FA3169"/>
    <w:rPr>
      <w:rFonts w:ascii="Wingdings" w:hAnsi="Wingdings"/>
    </w:rPr>
  </w:style>
  <w:style w:type="character" w:customStyle="1" w:styleId="WW8Num15z3">
    <w:name w:val="WW8Num15z3"/>
    <w:rsid w:val="00FA3169"/>
    <w:rPr>
      <w:rFonts w:ascii="Symbol" w:hAnsi="Symbol"/>
    </w:rPr>
  </w:style>
  <w:style w:type="character" w:customStyle="1" w:styleId="WW8Num15z4">
    <w:name w:val="WW8Num15z4"/>
    <w:rsid w:val="00FA3169"/>
    <w:rPr>
      <w:rFonts w:ascii="Courier New" w:hAnsi="Courier New" w:cs="Courier New"/>
    </w:rPr>
  </w:style>
  <w:style w:type="character" w:customStyle="1" w:styleId="WW8Num16z0">
    <w:name w:val="WW8Num16z0"/>
    <w:rsid w:val="00FA3169"/>
    <w:rPr>
      <w:rFonts w:ascii="Symbol" w:hAnsi="Symbol"/>
    </w:rPr>
  </w:style>
  <w:style w:type="character" w:customStyle="1" w:styleId="WW8Num16z2">
    <w:name w:val="WW8Num16z2"/>
    <w:rsid w:val="00FA3169"/>
    <w:rPr>
      <w:rFonts w:ascii="Wingdings" w:hAnsi="Wingdings"/>
    </w:rPr>
  </w:style>
  <w:style w:type="character" w:customStyle="1" w:styleId="WW8Num16z4">
    <w:name w:val="WW8Num16z4"/>
    <w:rsid w:val="00FA3169"/>
    <w:rPr>
      <w:rFonts w:ascii="Courier New" w:hAnsi="Courier New" w:cs="Courier New"/>
    </w:rPr>
  </w:style>
  <w:style w:type="character" w:customStyle="1" w:styleId="WW8Num17z0">
    <w:name w:val="WW8Num17z0"/>
    <w:rsid w:val="00FA3169"/>
    <w:rPr>
      <w:rFonts w:ascii="Symbol" w:hAnsi="Symbol"/>
    </w:rPr>
  </w:style>
  <w:style w:type="character" w:customStyle="1" w:styleId="WW8Num18z1">
    <w:name w:val="WW8Num18z1"/>
    <w:rsid w:val="00FA3169"/>
    <w:rPr>
      <w:rFonts w:ascii="Arial" w:hAnsi="Arial"/>
      <w:b/>
      <w:i w:val="0"/>
      <w:sz w:val="24"/>
    </w:rPr>
  </w:style>
  <w:style w:type="character" w:customStyle="1" w:styleId="WW8Num19z0">
    <w:name w:val="WW8Num19z0"/>
    <w:rsid w:val="00FA3169"/>
    <w:rPr>
      <w:rFonts w:ascii="Symbol" w:eastAsia="Times New Roman" w:hAnsi="Symbol" w:cs="Arial"/>
    </w:rPr>
  </w:style>
  <w:style w:type="character" w:customStyle="1" w:styleId="WW8Num19z1">
    <w:name w:val="WW8Num19z1"/>
    <w:rsid w:val="00FA3169"/>
    <w:rPr>
      <w:rFonts w:ascii="Courier New" w:hAnsi="Courier New"/>
    </w:rPr>
  </w:style>
  <w:style w:type="character" w:customStyle="1" w:styleId="WW8Num19z2">
    <w:name w:val="WW8Num19z2"/>
    <w:rsid w:val="00FA3169"/>
    <w:rPr>
      <w:rFonts w:ascii="Wingdings" w:hAnsi="Wingdings"/>
    </w:rPr>
  </w:style>
  <w:style w:type="character" w:customStyle="1" w:styleId="WW8Num19z3">
    <w:name w:val="WW8Num19z3"/>
    <w:rsid w:val="00FA3169"/>
    <w:rPr>
      <w:rFonts w:ascii="Symbol" w:hAnsi="Symbol"/>
    </w:rPr>
  </w:style>
  <w:style w:type="character" w:customStyle="1" w:styleId="WW8Num20z1">
    <w:name w:val="WW8Num20z1"/>
    <w:rsid w:val="00FA3169"/>
    <w:rPr>
      <w:rFonts w:ascii="Wingdings" w:hAnsi="Wingdings"/>
    </w:rPr>
  </w:style>
  <w:style w:type="character" w:customStyle="1" w:styleId="WW8Num21z0">
    <w:name w:val="WW8Num21z0"/>
    <w:rsid w:val="00FA3169"/>
    <w:rPr>
      <w:rFonts w:ascii="Symbol" w:hAnsi="Symbol"/>
    </w:rPr>
  </w:style>
  <w:style w:type="character" w:customStyle="1" w:styleId="WW8Num21z1">
    <w:name w:val="WW8Num21z1"/>
    <w:rsid w:val="00FA3169"/>
    <w:rPr>
      <w:rFonts w:ascii="Courier New" w:hAnsi="Courier New" w:cs="Courier New"/>
    </w:rPr>
  </w:style>
  <w:style w:type="character" w:customStyle="1" w:styleId="WW8Num21z2">
    <w:name w:val="WW8Num21z2"/>
    <w:rsid w:val="00FA3169"/>
    <w:rPr>
      <w:rFonts w:ascii="Wingdings" w:hAnsi="Wingdings"/>
    </w:rPr>
  </w:style>
  <w:style w:type="character" w:customStyle="1" w:styleId="WW8Num22z0">
    <w:name w:val="WW8Num22z0"/>
    <w:rsid w:val="00FA3169"/>
    <w:rPr>
      <w:rFonts w:ascii="Symbol" w:hAnsi="Symbol"/>
    </w:rPr>
  </w:style>
  <w:style w:type="character" w:customStyle="1" w:styleId="WW8Num22z2">
    <w:name w:val="WW8Num22z2"/>
    <w:rsid w:val="00FA3169"/>
    <w:rPr>
      <w:rFonts w:ascii="Wingdings" w:hAnsi="Wingdings"/>
    </w:rPr>
  </w:style>
  <w:style w:type="character" w:customStyle="1" w:styleId="WW8Num22z4">
    <w:name w:val="WW8Num22z4"/>
    <w:rsid w:val="00FA3169"/>
    <w:rPr>
      <w:rFonts w:ascii="Courier New" w:hAnsi="Courier New" w:cs="Courier New"/>
    </w:rPr>
  </w:style>
  <w:style w:type="character" w:customStyle="1" w:styleId="WW8Num23z0">
    <w:name w:val="WW8Num23z0"/>
    <w:rsid w:val="00FA3169"/>
    <w:rPr>
      <w:rFonts w:ascii="Symbol" w:hAnsi="Symbol"/>
    </w:rPr>
  </w:style>
  <w:style w:type="character" w:customStyle="1" w:styleId="WW8Num23z1">
    <w:name w:val="WW8Num23z1"/>
    <w:rsid w:val="00FA3169"/>
    <w:rPr>
      <w:rFonts w:ascii="Courier New" w:hAnsi="Courier New" w:cs="Courier New"/>
    </w:rPr>
  </w:style>
  <w:style w:type="character" w:customStyle="1" w:styleId="WW8Num23z2">
    <w:name w:val="WW8Num23z2"/>
    <w:rsid w:val="00FA3169"/>
    <w:rPr>
      <w:rFonts w:ascii="Wingdings" w:hAnsi="Wingdings"/>
    </w:rPr>
  </w:style>
  <w:style w:type="character" w:customStyle="1" w:styleId="WW8Num24z0">
    <w:name w:val="WW8Num24z0"/>
    <w:rsid w:val="00FA3169"/>
    <w:rPr>
      <w:rFonts w:ascii="Symbol" w:hAnsi="Symbol"/>
    </w:rPr>
  </w:style>
  <w:style w:type="character" w:customStyle="1" w:styleId="WW8Num24z1">
    <w:name w:val="WW8Num24z1"/>
    <w:rsid w:val="00FA3169"/>
    <w:rPr>
      <w:rFonts w:ascii="Courier New" w:hAnsi="Courier New" w:cs="Courier New"/>
    </w:rPr>
  </w:style>
  <w:style w:type="character" w:customStyle="1" w:styleId="WW8Num24z2">
    <w:name w:val="WW8Num24z2"/>
    <w:rsid w:val="00FA3169"/>
    <w:rPr>
      <w:rFonts w:ascii="Wingdings" w:hAnsi="Wingdings"/>
    </w:rPr>
  </w:style>
  <w:style w:type="character" w:customStyle="1" w:styleId="WW8Num25z0">
    <w:name w:val="WW8Num25z0"/>
    <w:rsid w:val="00FA3169"/>
    <w:rPr>
      <w:rFonts w:ascii="Symbol" w:hAnsi="Symbol"/>
    </w:rPr>
  </w:style>
  <w:style w:type="character" w:customStyle="1" w:styleId="WW8Num25z1">
    <w:name w:val="WW8Num25z1"/>
    <w:rsid w:val="00FA3169"/>
    <w:rPr>
      <w:rFonts w:ascii="Courier New" w:hAnsi="Courier New" w:cs="Courier New"/>
    </w:rPr>
  </w:style>
  <w:style w:type="character" w:customStyle="1" w:styleId="WW8Num25z2">
    <w:name w:val="WW8Num25z2"/>
    <w:rsid w:val="00FA3169"/>
    <w:rPr>
      <w:rFonts w:ascii="Wingdings" w:hAnsi="Wingdings"/>
    </w:rPr>
  </w:style>
  <w:style w:type="character" w:customStyle="1" w:styleId="WW8Num26z0">
    <w:name w:val="WW8Num26z0"/>
    <w:rsid w:val="00FA3169"/>
    <w:rPr>
      <w:rFonts w:ascii="Symbol" w:hAnsi="Symbol"/>
    </w:rPr>
  </w:style>
  <w:style w:type="character" w:customStyle="1" w:styleId="WW8Num26z1">
    <w:name w:val="WW8Num26z1"/>
    <w:rsid w:val="00FA3169"/>
    <w:rPr>
      <w:rFonts w:ascii="Courier New" w:hAnsi="Courier New" w:cs="Courier New"/>
    </w:rPr>
  </w:style>
  <w:style w:type="character" w:customStyle="1" w:styleId="WW8Num26z2">
    <w:name w:val="WW8Num26z2"/>
    <w:rsid w:val="00FA3169"/>
    <w:rPr>
      <w:rFonts w:ascii="Wingdings" w:hAnsi="Wingdings"/>
    </w:rPr>
  </w:style>
  <w:style w:type="character" w:customStyle="1" w:styleId="WW8Num27z0">
    <w:name w:val="WW8Num27z0"/>
    <w:rsid w:val="00FA3169"/>
    <w:rPr>
      <w:rFonts w:ascii="Times New Roman" w:hAnsi="Times New Roman"/>
    </w:rPr>
  </w:style>
  <w:style w:type="character" w:customStyle="1" w:styleId="WW8Num27z1">
    <w:name w:val="WW8Num27z1"/>
    <w:rsid w:val="00FA3169"/>
    <w:rPr>
      <w:rFonts w:ascii="Courier New" w:hAnsi="Courier New" w:cs="Courier New"/>
    </w:rPr>
  </w:style>
  <w:style w:type="character" w:customStyle="1" w:styleId="WW8Num27z2">
    <w:name w:val="WW8Num27z2"/>
    <w:rsid w:val="00FA3169"/>
    <w:rPr>
      <w:rFonts w:ascii="Wingdings" w:hAnsi="Wingdings"/>
    </w:rPr>
  </w:style>
  <w:style w:type="character" w:customStyle="1" w:styleId="WW8Num27z3">
    <w:name w:val="WW8Num27z3"/>
    <w:rsid w:val="00FA3169"/>
    <w:rPr>
      <w:rFonts w:ascii="Symbol" w:hAnsi="Symbol"/>
    </w:rPr>
  </w:style>
  <w:style w:type="character" w:customStyle="1" w:styleId="WW8Num28z0">
    <w:name w:val="WW8Num28z0"/>
    <w:rsid w:val="00FA3169"/>
    <w:rPr>
      <w:rFonts w:ascii="Times New Roman" w:hAnsi="Times New Roman"/>
    </w:rPr>
  </w:style>
  <w:style w:type="character" w:customStyle="1" w:styleId="WW8Num28z1">
    <w:name w:val="WW8Num28z1"/>
    <w:rsid w:val="00FA3169"/>
    <w:rPr>
      <w:rFonts w:ascii="Courier New" w:hAnsi="Courier New" w:cs="Courier New"/>
    </w:rPr>
  </w:style>
  <w:style w:type="character" w:customStyle="1" w:styleId="WW8Num28z2">
    <w:name w:val="WW8Num28z2"/>
    <w:rsid w:val="00FA3169"/>
    <w:rPr>
      <w:rFonts w:ascii="Wingdings" w:hAnsi="Wingdings"/>
    </w:rPr>
  </w:style>
  <w:style w:type="character" w:customStyle="1" w:styleId="WW8Num28z3">
    <w:name w:val="WW8Num28z3"/>
    <w:rsid w:val="00FA3169"/>
    <w:rPr>
      <w:rFonts w:ascii="Symbol" w:hAnsi="Symbol"/>
    </w:rPr>
  </w:style>
  <w:style w:type="character" w:customStyle="1" w:styleId="WW8Num29z0">
    <w:name w:val="WW8Num29z0"/>
    <w:rsid w:val="00FA3169"/>
    <w:rPr>
      <w:rFonts w:ascii="Symbol" w:hAnsi="Symbol"/>
    </w:rPr>
  </w:style>
  <w:style w:type="character" w:customStyle="1" w:styleId="WW8Num30z0">
    <w:name w:val="WW8Num30z0"/>
    <w:rsid w:val="00FA3169"/>
    <w:rPr>
      <w:rFonts w:ascii="Symbol" w:hAnsi="Symbol"/>
    </w:rPr>
  </w:style>
  <w:style w:type="character" w:customStyle="1" w:styleId="WW8Num30z1">
    <w:name w:val="WW8Num30z1"/>
    <w:rsid w:val="00FA3169"/>
    <w:rPr>
      <w:rFonts w:ascii="Courier New" w:hAnsi="Courier New" w:cs="Courier New"/>
    </w:rPr>
  </w:style>
  <w:style w:type="character" w:customStyle="1" w:styleId="WW8Num30z2">
    <w:name w:val="WW8Num30z2"/>
    <w:rsid w:val="00FA3169"/>
    <w:rPr>
      <w:rFonts w:ascii="Wingdings" w:hAnsi="Wingdings"/>
    </w:rPr>
  </w:style>
  <w:style w:type="character" w:customStyle="1" w:styleId="WW8Num31z0">
    <w:name w:val="WW8Num31z0"/>
    <w:rsid w:val="00FA3169"/>
    <w:rPr>
      <w:rFonts w:ascii="Symbol" w:hAnsi="Symbol"/>
    </w:rPr>
  </w:style>
  <w:style w:type="character" w:customStyle="1" w:styleId="WW8Num31z1">
    <w:name w:val="WW8Num31z1"/>
    <w:rsid w:val="00FA3169"/>
    <w:rPr>
      <w:rFonts w:ascii="Courier New" w:hAnsi="Courier New" w:cs="Courier New"/>
    </w:rPr>
  </w:style>
  <w:style w:type="character" w:customStyle="1" w:styleId="WW8Num31z2">
    <w:name w:val="WW8Num31z2"/>
    <w:rsid w:val="00FA3169"/>
    <w:rPr>
      <w:rFonts w:ascii="Wingdings" w:hAnsi="Wingdings"/>
    </w:rPr>
  </w:style>
  <w:style w:type="character" w:customStyle="1" w:styleId="WW8Num32z0">
    <w:name w:val="WW8Num32z0"/>
    <w:rsid w:val="00FA3169"/>
    <w:rPr>
      <w:rFonts w:ascii="Symbol" w:hAnsi="Symbol"/>
    </w:rPr>
  </w:style>
  <w:style w:type="character" w:customStyle="1" w:styleId="WW8Num32z1">
    <w:name w:val="WW8Num32z1"/>
    <w:rsid w:val="00FA3169"/>
    <w:rPr>
      <w:rFonts w:ascii="Courier New" w:hAnsi="Courier New" w:cs="Courier New"/>
    </w:rPr>
  </w:style>
  <w:style w:type="character" w:customStyle="1" w:styleId="WW8Num32z2">
    <w:name w:val="WW8Num32z2"/>
    <w:rsid w:val="00FA3169"/>
    <w:rPr>
      <w:rFonts w:ascii="Wingdings" w:hAnsi="Wingdings"/>
    </w:rPr>
  </w:style>
  <w:style w:type="character" w:customStyle="1" w:styleId="FootnoteCharacters">
    <w:name w:val="Footnote Characters"/>
    <w:basedOn w:val="DefaultParagraphFont"/>
    <w:rsid w:val="00FA3169"/>
    <w:rPr>
      <w:vertAlign w:val="superscript"/>
    </w:rPr>
  </w:style>
  <w:style w:type="character" w:styleId="CommentReference">
    <w:name w:val="annotation reference"/>
    <w:basedOn w:val="DefaultParagraphFont"/>
    <w:uiPriority w:val="99"/>
    <w:rsid w:val="00FA3169"/>
    <w:rPr>
      <w:sz w:val="16"/>
      <w:szCs w:val="16"/>
    </w:rPr>
  </w:style>
  <w:style w:type="paragraph" w:customStyle="1" w:styleId="Heading">
    <w:name w:val="Heading"/>
    <w:basedOn w:val="Normal"/>
    <w:next w:val="BodyText"/>
    <w:rsid w:val="00FA3169"/>
    <w:pPr>
      <w:keepNext/>
      <w:spacing w:before="240" w:after="120"/>
    </w:pPr>
    <w:rPr>
      <w:rFonts w:ascii="Arial" w:eastAsia="Arial Unicode MS" w:hAnsi="Arial" w:cs="Tahoma"/>
      <w:sz w:val="28"/>
      <w:szCs w:val="28"/>
    </w:rPr>
  </w:style>
  <w:style w:type="paragraph" w:styleId="BodyText">
    <w:name w:val="Body Text"/>
    <w:basedOn w:val="Normal"/>
    <w:rsid w:val="00FA3169"/>
    <w:pPr>
      <w:ind w:left="1560"/>
    </w:pPr>
    <w:rPr>
      <w:rFonts w:ascii="Arial" w:hAnsi="Arial"/>
    </w:rPr>
  </w:style>
  <w:style w:type="paragraph" w:styleId="List">
    <w:name w:val="List"/>
    <w:basedOn w:val="BodyText"/>
    <w:rsid w:val="00FA3169"/>
    <w:rPr>
      <w:rFonts w:cs="Tahoma"/>
    </w:rPr>
  </w:style>
  <w:style w:type="paragraph" w:styleId="Caption">
    <w:name w:val="caption"/>
    <w:basedOn w:val="Normal"/>
    <w:next w:val="Normal"/>
    <w:qFormat/>
    <w:rsid w:val="00FA3169"/>
    <w:rPr>
      <w:rFonts w:ascii="Arial" w:hAnsi="Arial"/>
      <w:b/>
    </w:rPr>
  </w:style>
  <w:style w:type="paragraph" w:customStyle="1" w:styleId="Index">
    <w:name w:val="Index"/>
    <w:basedOn w:val="Normal"/>
    <w:rsid w:val="00FA3169"/>
    <w:pPr>
      <w:suppressLineNumbers/>
    </w:pPr>
    <w:rPr>
      <w:rFonts w:cs="Tahoma"/>
    </w:rPr>
  </w:style>
  <w:style w:type="paragraph" w:styleId="BodyText2">
    <w:name w:val="Body Text 2"/>
    <w:basedOn w:val="Normal"/>
    <w:rsid w:val="00FA3169"/>
    <w:rPr>
      <w:rFonts w:ascii="Arial" w:hAnsi="Arial"/>
    </w:rPr>
  </w:style>
  <w:style w:type="paragraph" w:styleId="BodyTextIndent">
    <w:name w:val="Body Text Indent"/>
    <w:basedOn w:val="Normal"/>
    <w:rsid w:val="00FA3169"/>
  </w:style>
  <w:style w:type="paragraph" w:styleId="BodyTextIndent2">
    <w:name w:val="Body Text Indent 2"/>
    <w:basedOn w:val="Normal"/>
    <w:rsid w:val="00FA3169"/>
    <w:pPr>
      <w:ind w:left="1560"/>
    </w:pPr>
  </w:style>
  <w:style w:type="paragraph" w:styleId="BodyTextIndent3">
    <w:name w:val="Body Text Indent 3"/>
    <w:basedOn w:val="Normal"/>
    <w:rsid w:val="00FA3169"/>
    <w:pPr>
      <w:ind w:left="1560"/>
    </w:pPr>
  </w:style>
  <w:style w:type="paragraph" w:customStyle="1" w:styleId="Style2">
    <w:name w:val="Style2"/>
    <w:basedOn w:val="Normal"/>
    <w:rsid w:val="00FA3169"/>
    <w:pPr>
      <w:numPr>
        <w:numId w:val="6"/>
      </w:numPr>
    </w:pPr>
  </w:style>
  <w:style w:type="paragraph" w:styleId="Footer">
    <w:name w:val="footer"/>
    <w:basedOn w:val="Normal"/>
    <w:rsid w:val="00FA3169"/>
    <w:pPr>
      <w:tabs>
        <w:tab w:val="center" w:pos="4153"/>
        <w:tab w:val="right" w:pos="8306"/>
      </w:tabs>
      <w:ind w:left="1560"/>
    </w:pPr>
  </w:style>
  <w:style w:type="paragraph" w:styleId="Header">
    <w:name w:val="header"/>
    <w:basedOn w:val="Normal"/>
    <w:rsid w:val="00FA3169"/>
    <w:pPr>
      <w:tabs>
        <w:tab w:val="center" w:pos="4153"/>
        <w:tab w:val="right" w:pos="8306"/>
      </w:tabs>
      <w:ind w:left="1560"/>
    </w:pPr>
  </w:style>
  <w:style w:type="paragraph" w:customStyle="1" w:styleId="Style1">
    <w:name w:val="Style1"/>
    <w:basedOn w:val="Normal"/>
    <w:rsid w:val="00FA3169"/>
    <w:pPr>
      <w:numPr>
        <w:numId w:val="5"/>
      </w:numPr>
    </w:pPr>
  </w:style>
  <w:style w:type="paragraph" w:styleId="ListBullet">
    <w:name w:val="List Bullet"/>
    <w:basedOn w:val="Normal"/>
    <w:rsid w:val="00FA3169"/>
    <w:pPr>
      <w:numPr>
        <w:numId w:val="2"/>
      </w:numPr>
    </w:pPr>
  </w:style>
  <w:style w:type="paragraph" w:styleId="FootnoteText">
    <w:name w:val="footnote text"/>
    <w:basedOn w:val="Normal"/>
    <w:rsid w:val="00FA3169"/>
    <w:rPr>
      <w:rFonts w:ascii="Arial" w:hAnsi="Arial" w:cs="Arial"/>
      <w:sz w:val="20"/>
    </w:rPr>
  </w:style>
  <w:style w:type="paragraph" w:styleId="BodyText3">
    <w:name w:val="Body Text 3"/>
    <w:basedOn w:val="Normal"/>
    <w:rsid w:val="00FA3169"/>
    <w:pPr>
      <w:jc w:val="both"/>
    </w:pPr>
    <w:rPr>
      <w:rFonts w:ascii="Arial" w:hAnsi="Arial" w:cs="Arial"/>
      <w:b/>
      <w:sz w:val="20"/>
    </w:rPr>
  </w:style>
  <w:style w:type="paragraph" w:styleId="Title">
    <w:name w:val="Title"/>
    <w:basedOn w:val="Normal"/>
    <w:next w:val="Subtitle"/>
    <w:qFormat/>
    <w:rsid w:val="00FA3169"/>
    <w:pPr>
      <w:jc w:val="center"/>
    </w:pPr>
    <w:rPr>
      <w:b/>
      <w:u w:val="single"/>
      <w:lang w:val="en-US"/>
    </w:rPr>
  </w:style>
  <w:style w:type="paragraph" w:styleId="Subtitle">
    <w:name w:val="Subtitle"/>
    <w:basedOn w:val="Heading"/>
    <w:next w:val="BodyText"/>
    <w:qFormat/>
    <w:rsid w:val="00FA3169"/>
    <w:pPr>
      <w:jc w:val="center"/>
    </w:pPr>
    <w:rPr>
      <w:i/>
      <w:iCs/>
    </w:rPr>
  </w:style>
  <w:style w:type="paragraph" w:styleId="BalloonText">
    <w:name w:val="Balloon Text"/>
    <w:basedOn w:val="Normal"/>
    <w:rsid w:val="00FA3169"/>
    <w:rPr>
      <w:rFonts w:ascii="Tahoma" w:hAnsi="Tahoma" w:cs="Tahoma"/>
      <w:sz w:val="16"/>
      <w:szCs w:val="16"/>
    </w:rPr>
  </w:style>
  <w:style w:type="paragraph" w:styleId="CommentText">
    <w:name w:val="annotation text"/>
    <w:basedOn w:val="Normal"/>
    <w:link w:val="CommentTextChar"/>
    <w:uiPriority w:val="99"/>
    <w:rsid w:val="00FA3169"/>
    <w:rPr>
      <w:sz w:val="20"/>
    </w:rPr>
  </w:style>
  <w:style w:type="paragraph" w:styleId="CommentSubject">
    <w:name w:val="annotation subject"/>
    <w:basedOn w:val="CommentText"/>
    <w:next w:val="CommentText"/>
    <w:rsid w:val="00FA3169"/>
    <w:rPr>
      <w:b/>
      <w:bCs/>
    </w:rPr>
  </w:style>
  <w:style w:type="paragraph" w:customStyle="1" w:styleId="TableContents">
    <w:name w:val="Table Contents"/>
    <w:basedOn w:val="Normal"/>
    <w:rsid w:val="00FA3169"/>
    <w:pPr>
      <w:suppressLineNumbers/>
    </w:pPr>
  </w:style>
  <w:style w:type="paragraph" w:customStyle="1" w:styleId="TableHeading">
    <w:name w:val="Table Heading"/>
    <w:basedOn w:val="TableContents"/>
    <w:rsid w:val="00FA3169"/>
    <w:pPr>
      <w:jc w:val="center"/>
    </w:pPr>
    <w:rPr>
      <w:b/>
      <w:bCs/>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99"/>
    <w:qFormat/>
    <w:rsid w:val="00574EAF"/>
    <w:pPr>
      <w:ind w:left="1304"/>
    </w:pPr>
  </w:style>
  <w:style w:type="character" w:customStyle="1" w:styleId="CommentTextChar">
    <w:name w:val="Comment Text Char"/>
    <w:basedOn w:val="DefaultParagraphFont"/>
    <w:link w:val="CommentText"/>
    <w:uiPriority w:val="99"/>
    <w:locked/>
    <w:rsid w:val="008D2ED3"/>
    <w:rPr>
      <w:lang w:val="en-GB" w:eastAsia="ar-SA"/>
    </w:rPr>
  </w:style>
  <w:style w:type="paragraph" w:styleId="Revision">
    <w:name w:val="Revision"/>
    <w:hidden/>
    <w:uiPriority w:val="99"/>
    <w:semiHidden/>
    <w:rsid w:val="00082985"/>
    <w:rPr>
      <w:sz w:val="24"/>
      <w:lang w:val="en-GB" w:eastAsia="ar-SA"/>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99"/>
    <w:qFormat/>
    <w:locked/>
    <w:rsid w:val="00F30BE1"/>
    <w:rPr>
      <w:sz w:val="24"/>
      <w:lang w:val="en-GB" w:eastAsia="ar-SA"/>
    </w:rPr>
  </w:style>
  <w:style w:type="paragraph" w:styleId="NormalWeb">
    <w:name w:val="Normal (Web)"/>
    <w:basedOn w:val="Normal"/>
    <w:uiPriority w:val="99"/>
    <w:unhideWhenUsed/>
    <w:rsid w:val="00BD3CCE"/>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54460">
      <w:bodyDiv w:val="1"/>
      <w:marLeft w:val="0"/>
      <w:marRight w:val="0"/>
      <w:marTop w:val="0"/>
      <w:marBottom w:val="0"/>
      <w:divBdr>
        <w:top w:val="none" w:sz="0" w:space="0" w:color="auto"/>
        <w:left w:val="none" w:sz="0" w:space="0" w:color="auto"/>
        <w:bottom w:val="none" w:sz="0" w:space="0" w:color="auto"/>
        <w:right w:val="none" w:sz="0" w:space="0" w:color="auto"/>
      </w:divBdr>
    </w:div>
    <w:div w:id="348676083">
      <w:bodyDiv w:val="1"/>
      <w:marLeft w:val="0"/>
      <w:marRight w:val="0"/>
      <w:marTop w:val="0"/>
      <w:marBottom w:val="0"/>
      <w:divBdr>
        <w:top w:val="none" w:sz="0" w:space="0" w:color="auto"/>
        <w:left w:val="none" w:sz="0" w:space="0" w:color="auto"/>
        <w:bottom w:val="none" w:sz="0" w:space="0" w:color="auto"/>
        <w:right w:val="none" w:sz="0" w:space="0" w:color="auto"/>
      </w:divBdr>
    </w:div>
    <w:div w:id="414743047">
      <w:bodyDiv w:val="1"/>
      <w:marLeft w:val="0"/>
      <w:marRight w:val="0"/>
      <w:marTop w:val="0"/>
      <w:marBottom w:val="0"/>
      <w:divBdr>
        <w:top w:val="none" w:sz="0" w:space="0" w:color="auto"/>
        <w:left w:val="none" w:sz="0" w:space="0" w:color="auto"/>
        <w:bottom w:val="none" w:sz="0" w:space="0" w:color="auto"/>
        <w:right w:val="none" w:sz="0" w:space="0" w:color="auto"/>
      </w:divBdr>
    </w:div>
    <w:div w:id="1093434936">
      <w:bodyDiv w:val="1"/>
      <w:marLeft w:val="0"/>
      <w:marRight w:val="0"/>
      <w:marTop w:val="0"/>
      <w:marBottom w:val="0"/>
      <w:divBdr>
        <w:top w:val="none" w:sz="0" w:space="0" w:color="auto"/>
        <w:left w:val="none" w:sz="0" w:space="0" w:color="auto"/>
        <w:bottom w:val="none" w:sz="0" w:space="0" w:color="auto"/>
        <w:right w:val="none" w:sz="0" w:space="0" w:color="auto"/>
      </w:divBdr>
    </w:div>
    <w:div w:id="1099105270">
      <w:bodyDiv w:val="1"/>
      <w:marLeft w:val="0"/>
      <w:marRight w:val="0"/>
      <w:marTop w:val="0"/>
      <w:marBottom w:val="0"/>
      <w:divBdr>
        <w:top w:val="none" w:sz="0" w:space="0" w:color="auto"/>
        <w:left w:val="none" w:sz="0" w:space="0" w:color="auto"/>
        <w:bottom w:val="none" w:sz="0" w:space="0" w:color="auto"/>
        <w:right w:val="none" w:sz="0" w:space="0" w:color="auto"/>
      </w:divBdr>
    </w:div>
    <w:div w:id="1337806547">
      <w:bodyDiv w:val="1"/>
      <w:marLeft w:val="0"/>
      <w:marRight w:val="0"/>
      <w:marTop w:val="0"/>
      <w:marBottom w:val="0"/>
      <w:divBdr>
        <w:top w:val="none" w:sz="0" w:space="0" w:color="auto"/>
        <w:left w:val="none" w:sz="0" w:space="0" w:color="auto"/>
        <w:bottom w:val="none" w:sz="0" w:space="0" w:color="auto"/>
        <w:right w:val="none" w:sz="0" w:space="0" w:color="auto"/>
      </w:divBdr>
    </w:div>
    <w:div w:id="1658460079">
      <w:bodyDiv w:val="1"/>
      <w:marLeft w:val="0"/>
      <w:marRight w:val="0"/>
      <w:marTop w:val="0"/>
      <w:marBottom w:val="0"/>
      <w:divBdr>
        <w:top w:val="none" w:sz="0" w:space="0" w:color="auto"/>
        <w:left w:val="none" w:sz="0" w:space="0" w:color="auto"/>
        <w:bottom w:val="none" w:sz="0" w:space="0" w:color="auto"/>
        <w:right w:val="none" w:sz="0" w:space="0" w:color="auto"/>
      </w:divBdr>
    </w:div>
    <w:div w:id="17953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2.jpg@01D42A61.A0D4C5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0314F9E08D34490A709618092B70D" ma:contentTypeVersion="13" ma:contentTypeDescription="Create a new document." ma:contentTypeScope="" ma:versionID="01b5c9560e98244a4e39dfc1ca7dda59">
  <xsd:schema xmlns:xsd="http://www.w3.org/2001/XMLSchema" xmlns:xs="http://www.w3.org/2001/XMLSchema" xmlns:p="http://schemas.microsoft.com/office/2006/metadata/properties" xmlns:ns3="83fad77e-4272-4ce8-bc08-fa5c8e29fdb7" xmlns:ns4="67ca551c-8ec0-450b-af6e-357d95b61736" targetNamespace="http://schemas.microsoft.com/office/2006/metadata/properties" ma:root="true" ma:fieldsID="dc29925fd06863be99f9457f7500d1ea" ns3:_="" ns4:_="">
    <xsd:import namespace="83fad77e-4272-4ce8-bc08-fa5c8e29fdb7"/>
    <xsd:import namespace="67ca551c-8ec0-450b-af6e-357d95b61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ad77e-4272-4ce8-bc08-fa5c8e29f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a551c-8ec0-450b-af6e-357d95b617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BB61E-BE9A-458E-9BBA-91C32BF22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3C70DA-4655-4475-A0CB-CB1827894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ad77e-4272-4ce8-bc08-fa5c8e29fdb7"/>
    <ds:schemaRef ds:uri="67ca551c-8ec0-450b-af6e-357d95b61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0F7CF-A717-4BAA-B875-3DA2DB3D81B5}">
  <ds:schemaRefs>
    <ds:schemaRef ds:uri="http://schemas.microsoft.com/sharepoint/v3/contenttype/forms"/>
  </ds:schemaRefs>
</ds:datastoreItem>
</file>

<file path=customXml/itemProps4.xml><?xml version="1.0" encoding="utf-8"?>
<ds:datastoreItem xmlns:ds="http://schemas.openxmlformats.org/officeDocument/2006/customXml" ds:itemID="{D6F3E28A-4ECA-4EF0-8B51-08BC4234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Montilla, Jessica Aiza</cp:lastModifiedBy>
  <cp:revision>11</cp:revision>
  <cp:lastPrinted>2021-10-06T08:55:00Z</cp:lastPrinted>
  <dcterms:created xsi:type="dcterms:W3CDTF">2024-10-13T19:41:00Z</dcterms:created>
  <dcterms:modified xsi:type="dcterms:W3CDTF">2024-10-17T11:34:00Z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SCITaxSource">
    <vt:lpwstr/>
  </property>
  <property fmtid="{D5CDD505-2E9C-101B-9397-08002B2CF9AE}" pid="4" name="SCITaxAssociatedThemes">
    <vt:lpwstr/>
  </property>
  <property fmtid="{D5CDD505-2E9C-101B-9397-08002B2CF9AE}" pid="5" name="SCITaxDocumentCategory">
    <vt:lpwstr>308;#Job Description|98ba500b-cafb-4001-9173-9734455d9208</vt:lpwstr>
  </property>
  <property fmtid="{D5CDD505-2E9C-101B-9397-08002B2CF9AE}" pid="6" name="SCITaxPrimaryTheme">
    <vt:lpwstr/>
  </property>
  <property fmtid="{D5CDD505-2E9C-101B-9397-08002B2CF9AE}" pid="7" name="ContentTypeId">
    <vt:lpwstr>0x010100CDC0314F9E08D34490A709618092B70D</vt:lpwstr>
  </property>
  <property fmtid="{D5CDD505-2E9C-101B-9397-08002B2CF9AE}" pid="8" name="SCITaxKeywords">
    <vt:lpwstr/>
  </property>
  <property fmtid="{D5CDD505-2E9C-101B-9397-08002B2CF9AE}" pid="9" name="SCITaxAssociatedDepartments">
    <vt:lpwstr/>
  </property>
  <property fmtid="{D5CDD505-2E9C-101B-9397-08002B2CF9AE}" pid="10" name="SCITaxPartners">
    <vt:lpwstr/>
  </property>
  <property fmtid="{D5CDD505-2E9C-101B-9397-08002B2CF9AE}" pid="11" name="SCITaxPrimaryLocation">
    <vt:lpwstr>154;#Zambia|8e8a6e61-dd96-4490-a8e1-31b0030e14ec</vt:lpwstr>
  </property>
  <property fmtid="{D5CDD505-2E9C-101B-9397-08002B2CF9AE}" pid="12" name="SCITaxAssociatedLocations">
    <vt:lpwstr/>
  </property>
  <property fmtid="{D5CDD505-2E9C-101B-9397-08002B2CF9AE}" pid="13" name="SCITaxLanguage">
    <vt:lpwstr/>
  </property>
  <property fmtid="{D5CDD505-2E9C-101B-9397-08002B2CF9AE}" pid="14" name="SCITaxPrimaryDepartment">
    <vt:lpwstr/>
  </property>
  <property fmtid="{D5CDD505-2E9C-101B-9397-08002B2CF9AE}" pid="15" name="SCITaxDisasterType">
    <vt:lpwstr/>
  </property>
</Properties>
</file>